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3194" w:rsidR="007F545A" w:rsidP="007F545A" w:rsidRDefault="00947350" w14:paraId="4E805E70" w14:textId="67B4CE37">
      <w:pPr>
        <w:pStyle w:val="NoSpacing"/>
        <w:rPr>
          <w:rFonts w:ascii="Arial" w:hAnsi="Arial" w:cs="Arial"/>
          <w:b/>
        </w:rPr>
      </w:pPr>
      <w:r w:rsidRPr="00AF705E">
        <w:rPr>
          <w:rFonts w:ascii="Arial" w:hAnsi="Arial" w:cs="Arial"/>
          <w:b/>
        </w:rPr>
        <w:t>OPPORTUNITY:</w:t>
      </w:r>
      <w:r w:rsidR="00293194">
        <w:rPr>
          <w:rFonts w:ascii="Arial" w:hAnsi="Arial" w:cs="Arial"/>
          <w:b/>
        </w:rPr>
        <w:t xml:space="preserve">  </w:t>
      </w:r>
    </w:p>
    <w:p w:rsidR="007F545A" w:rsidP="007F545A" w:rsidRDefault="007F545A" w14:paraId="2DB3D2B8" w14:textId="77777777">
      <w:pPr>
        <w:pStyle w:val="NoSpacing"/>
        <w:rPr>
          <w:rFonts w:ascii="Arial" w:hAnsi="Arial" w:cs="Arial"/>
          <w:b/>
          <w:bCs/>
          <w:iCs/>
        </w:rPr>
      </w:pPr>
    </w:p>
    <w:p w:rsidRPr="00690586" w:rsidR="009929A1" w:rsidP="009929A1" w:rsidRDefault="009929A1" w14:paraId="29B001AB" w14:textId="742DC6AB">
      <w:pPr>
        <w:pStyle w:val="NoSpacing"/>
        <w:rPr>
          <w:rFonts w:ascii="Arial" w:hAnsi="Arial" w:cs="Arial"/>
          <w:color w:val="FF0000"/>
        </w:rPr>
      </w:pPr>
      <w:r w:rsidRPr="00690586">
        <w:rPr>
          <w:rFonts w:ascii="Arial" w:hAnsi="Arial" w:cs="Arial"/>
        </w:rPr>
        <w:t xml:space="preserve">Title: </w:t>
      </w:r>
      <w:r w:rsidRPr="00690586">
        <w:rPr>
          <w:rFonts w:ascii="Arial" w:hAnsi="Arial" w:cs="Arial"/>
        </w:rPr>
        <w:tab/>
      </w:r>
      <w:r w:rsidRPr="00690586">
        <w:rPr>
          <w:rFonts w:ascii="Arial" w:hAnsi="Arial" w:cs="Arial"/>
        </w:rPr>
        <w:tab/>
      </w:r>
      <w:r w:rsidRPr="00690586">
        <w:rPr>
          <w:rFonts w:ascii="Arial" w:hAnsi="Arial" w:cs="Arial"/>
        </w:rPr>
        <w:tab/>
      </w:r>
      <w:r w:rsidR="00F0784D">
        <w:rPr>
          <w:rFonts w:ascii="Arial" w:hAnsi="Arial" w:cs="Arial"/>
        </w:rPr>
        <w:t xml:space="preserve">First Tee – </w:t>
      </w:r>
      <w:r w:rsidR="00C11E02">
        <w:rPr>
          <w:rFonts w:ascii="Arial" w:hAnsi="Arial" w:cs="Arial"/>
        </w:rPr>
        <w:t>BC</w:t>
      </w:r>
      <w:r w:rsidR="00F0784D">
        <w:rPr>
          <w:rFonts w:ascii="Arial" w:hAnsi="Arial" w:cs="Arial"/>
        </w:rPr>
        <w:t xml:space="preserve"> Chapter Champion</w:t>
      </w:r>
    </w:p>
    <w:p w:rsidRPr="00690586" w:rsidR="009929A1" w:rsidP="009929A1" w:rsidRDefault="009929A1" w14:paraId="603CBADC" w14:textId="7A7D2BDC">
      <w:pPr>
        <w:pStyle w:val="NoSpacing"/>
        <w:rPr>
          <w:rFonts w:ascii="Arial" w:hAnsi="Arial" w:cs="Arial"/>
        </w:rPr>
      </w:pPr>
      <w:r w:rsidRPr="00690586">
        <w:rPr>
          <w:rFonts w:ascii="Arial" w:hAnsi="Arial" w:cs="Arial"/>
        </w:rPr>
        <w:t xml:space="preserve">Reports to: </w:t>
      </w:r>
      <w:r w:rsidRPr="00690586">
        <w:rPr>
          <w:rFonts w:ascii="Arial" w:hAnsi="Arial" w:cs="Arial"/>
        </w:rPr>
        <w:tab/>
      </w:r>
      <w:r w:rsidRPr="00690586">
        <w:rPr>
          <w:rFonts w:ascii="Arial" w:hAnsi="Arial" w:cs="Arial"/>
        </w:rPr>
        <w:tab/>
      </w:r>
      <w:r w:rsidR="00F0784D">
        <w:rPr>
          <w:rFonts w:ascii="Arial" w:hAnsi="Arial" w:cs="Arial"/>
        </w:rPr>
        <w:t xml:space="preserve">Manager, First Tee - </w:t>
      </w:r>
      <w:r w:rsidR="00C11E02">
        <w:rPr>
          <w:rFonts w:ascii="Arial" w:hAnsi="Arial" w:cs="Arial"/>
        </w:rPr>
        <w:t>BC</w:t>
      </w:r>
    </w:p>
    <w:p w:rsidRPr="00690586" w:rsidR="009929A1" w:rsidP="009929A1" w:rsidRDefault="009929A1" w14:paraId="14D97D8A" w14:textId="77372BBE">
      <w:pPr>
        <w:pStyle w:val="NoSpacing"/>
        <w:rPr>
          <w:rFonts w:ascii="Arial" w:hAnsi="Arial" w:cs="Arial"/>
        </w:rPr>
      </w:pPr>
      <w:r w:rsidRPr="00690586">
        <w:rPr>
          <w:rFonts w:ascii="Arial" w:hAnsi="Arial" w:cs="Arial"/>
        </w:rPr>
        <w:t xml:space="preserve">Location: </w:t>
      </w:r>
      <w:r w:rsidRPr="00690586">
        <w:rPr>
          <w:rFonts w:ascii="Arial" w:hAnsi="Arial" w:cs="Arial"/>
        </w:rPr>
        <w:tab/>
      </w:r>
      <w:r w:rsidRPr="00690586">
        <w:rPr>
          <w:rFonts w:ascii="Arial" w:hAnsi="Arial" w:cs="Arial"/>
        </w:rPr>
        <w:tab/>
      </w:r>
      <w:r w:rsidRPr="00690586" w:rsidR="003A52A4">
        <w:rPr>
          <w:rFonts w:ascii="Arial" w:hAnsi="Arial" w:cs="Arial"/>
        </w:rPr>
        <w:t>Remote</w:t>
      </w:r>
      <w:r w:rsidRPr="00690586">
        <w:rPr>
          <w:rFonts w:ascii="Arial" w:hAnsi="Arial" w:cs="Arial"/>
        </w:rPr>
        <w:t xml:space="preserve"> </w:t>
      </w:r>
      <w:r w:rsidR="007A2DEE">
        <w:rPr>
          <w:rFonts w:ascii="Arial" w:hAnsi="Arial" w:cs="Arial"/>
        </w:rPr>
        <w:t>but based in Okanagan region</w:t>
      </w:r>
    </w:p>
    <w:p w:rsidRPr="00690586" w:rsidR="009929A1" w:rsidP="009929A1" w:rsidRDefault="009929A1" w14:paraId="76B1D505" w14:textId="36A3BA18">
      <w:pPr>
        <w:pStyle w:val="NoSpacing"/>
        <w:rPr>
          <w:rFonts w:ascii="Arial" w:hAnsi="Arial" w:cs="Arial"/>
        </w:rPr>
      </w:pPr>
      <w:r w:rsidRPr="13DA0A3D" w:rsidR="009929A1">
        <w:rPr>
          <w:rFonts w:ascii="Arial" w:hAnsi="Arial" w:cs="Arial"/>
        </w:rPr>
        <w:t>Status:</w:t>
      </w:r>
      <w:r>
        <w:tab/>
      </w:r>
      <w:r>
        <w:tab/>
      </w:r>
      <w:r>
        <w:tab/>
      </w:r>
      <w:r w:rsidRPr="13DA0A3D" w:rsidR="00DF74A3">
        <w:rPr>
          <w:rFonts w:ascii="Arial" w:hAnsi="Arial" w:cs="Arial"/>
        </w:rPr>
        <w:t xml:space="preserve">Flexible </w:t>
      </w:r>
      <w:r w:rsidRPr="13DA0A3D" w:rsidR="003A52A4">
        <w:rPr>
          <w:rFonts w:ascii="Arial" w:hAnsi="Arial" w:cs="Arial"/>
        </w:rPr>
        <w:t>Part-Time</w:t>
      </w:r>
      <w:r w:rsidRPr="13DA0A3D" w:rsidR="003C353F">
        <w:rPr>
          <w:rFonts w:ascii="Arial" w:hAnsi="Arial" w:cs="Arial"/>
        </w:rPr>
        <w:t xml:space="preserve"> </w:t>
      </w:r>
      <w:r w:rsidRPr="13DA0A3D" w:rsidR="00C11E02">
        <w:rPr>
          <w:rFonts w:ascii="Arial" w:hAnsi="Arial" w:cs="Arial"/>
        </w:rPr>
        <w:t>Contractor</w:t>
      </w:r>
      <w:r w:rsidRPr="13DA0A3D" w:rsidR="008565F1">
        <w:rPr>
          <w:rFonts w:ascii="Arial" w:hAnsi="Arial" w:cs="Arial"/>
        </w:rPr>
        <w:t xml:space="preserve"> (</w:t>
      </w:r>
      <w:r w:rsidRPr="13DA0A3D" w:rsidR="0D506605">
        <w:rPr>
          <w:rFonts w:ascii="Arial" w:hAnsi="Arial" w:cs="Arial"/>
        </w:rPr>
        <w:t>8</w:t>
      </w:r>
      <w:r w:rsidRPr="13DA0A3D" w:rsidR="00F0784D">
        <w:rPr>
          <w:rFonts w:ascii="Arial" w:hAnsi="Arial" w:cs="Arial"/>
        </w:rPr>
        <w:t xml:space="preserve"> hours to </w:t>
      </w:r>
      <w:r w:rsidRPr="13DA0A3D" w:rsidR="2B564E6B">
        <w:rPr>
          <w:rFonts w:ascii="Arial" w:hAnsi="Arial" w:cs="Arial"/>
        </w:rPr>
        <w:t>35</w:t>
      </w:r>
      <w:r w:rsidRPr="13DA0A3D" w:rsidR="00F0784D">
        <w:rPr>
          <w:rFonts w:ascii="Arial" w:hAnsi="Arial" w:cs="Arial"/>
        </w:rPr>
        <w:t xml:space="preserve"> </w:t>
      </w:r>
      <w:r w:rsidRPr="13DA0A3D" w:rsidR="00F0784D">
        <w:rPr>
          <w:rFonts w:ascii="Arial" w:hAnsi="Arial" w:cs="Arial"/>
        </w:rPr>
        <w:t xml:space="preserve">hours </w:t>
      </w:r>
      <w:r w:rsidRPr="13DA0A3D" w:rsidR="000E6551">
        <w:rPr>
          <w:rFonts w:ascii="Arial" w:hAnsi="Arial" w:cs="Arial"/>
        </w:rPr>
        <w:t>/</w:t>
      </w:r>
      <w:r w:rsidRPr="13DA0A3D" w:rsidR="00F0784D">
        <w:rPr>
          <w:rFonts w:ascii="Arial" w:hAnsi="Arial" w:cs="Arial"/>
        </w:rPr>
        <w:t>month)</w:t>
      </w:r>
    </w:p>
    <w:p w:rsidRPr="00690586" w:rsidR="009929A1" w:rsidP="009929A1" w:rsidRDefault="009929A1" w14:paraId="1F46225F" w14:textId="16C4F636">
      <w:pPr>
        <w:pStyle w:val="NoSpacing"/>
        <w:rPr>
          <w:rFonts w:ascii="Arial" w:hAnsi="Arial" w:cs="Arial"/>
        </w:rPr>
      </w:pPr>
      <w:r w:rsidRPr="00690586">
        <w:rPr>
          <w:rFonts w:ascii="Arial" w:hAnsi="Arial" w:cs="Arial"/>
        </w:rPr>
        <w:t xml:space="preserve">Ideal Start Date: </w:t>
      </w:r>
      <w:r w:rsidRPr="00690586">
        <w:rPr>
          <w:rFonts w:ascii="Arial" w:hAnsi="Arial" w:cs="Arial"/>
        </w:rPr>
        <w:tab/>
      </w:r>
      <w:r w:rsidRPr="00690586" w:rsidR="003A52A4">
        <w:rPr>
          <w:rFonts w:ascii="Arial" w:hAnsi="Arial" w:cs="Arial"/>
        </w:rPr>
        <w:t>Ongoing</w:t>
      </w:r>
    </w:p>
    <w:p w:rsidR="003A52A4" w:rsidP="009929A1" w:rsidRDefault="003A52A4" w14:paraId="228AC50A" w14:textId="24E240EF">
      <w:pPr>
        <w:pStyle w:val="NoSpacing"/>
        <w:rPr>
          <w:rFonts w:ascii="Arial" w:hAnsi="Arial" w:cs="Arial"/>
        </w:rPr>
      </w:pPr>
      <w:r w:rsidRPr="00690586">
        <w:rPr>
          <w:rFonts w:ascii="Arial" w:hAnsi="Arial" w:cs="Arial"/>
        </w:rPr>
        <w:t>Term:</w:t>
      </w:r>
      <w:r w:rsidRPr="00690586">
        <w:rPr>
          <w:rFonts w:ascii="Arial" w:hAnsi="Arial" w:cs="Arial"/>
        </w:rPr>
        <w:tab/>
      </w:r>
      <w:r w:rsidRPr="00690586">
        <w:rPr>
          <w:rFonts w:ascii="Arial" w:hAnsi="Arial" w:cs="Arial"/>
        </w:rPr>
        <w:tab/>
      </w:r>
      <w:r w:rsidRPr="00690586">
        <w:rPr>
          <w:rFonts w:ascii="Arial" w:hAnsi="Arial" w:cs="Arial"/>
        </w:rPr>
        <w:tab/>
      </w:r>
      <w:r w:rsidR="00F0784D">
        <w:rPr>
          <w:rFonts w:ascii="Arial" w:hAnsi="Arial" w:cs="Arial"/>
        </w:rPr>
        <w:t>6 Months (with possibility of renewal)</w:t>
      </w:r>
    </w:p>
    <w:p w:rsidRPr="00AF705E" w:rsidR="00C11E02" w:rsidP="009929A1" w:rsidRDefault="00C11E02" w14:paraId="792968E1" w14:textId="26E7B78E">
      <w:pPr>
        <w:pStyle w:val="NoSpacing"/>
        <w:rPr>
          <w:rFonts w:ascii="Arial" w:hAnsi="Arial" w:cs="Arial"/>
        </w:rPr>
      </w:pPr>
      <w:r w:rsidRPr="106D3DE0" w:rsidR="00C11E02">
        <w:rPr>
          <w:rFonts w:ascii="Arial" w:hAnsi="Arial" w:cs="Arial"/>
        </w:rPr>
        <w:t>Renumeration:</w:t>
      </w:r>
      <w:r>
        <w:tab/>
      </w:r>
      <w:r>
        <w:tab/>
      </w:r>
      <w:r w:rsidRPr="106D3DE0" w:rsidR="00C11E02">
        <w:rPr>
          <w:rFonts w:ascii="Arial" w:hAnsi="Arial" w:cs="Arial"/>
        </w:rPr>
        <w:t>$40/hour</w:t>
      </w:r>
      <w:r w:rsidRPr="106D3DE0" w:rsidR="5214A157">
        <w:rPr>
          <w:rFonts w:ascii="Arial" w:hAnsi="Arial" w:cs="Arial"/>
        </w:rPr>
        <w:t xml:space="preserve"> with the possibility of $60/hour for coaching hours</w:t>
      </w:r>
    </w:p>
    <w:p w:rsidR="009929A1" w:rsidP="007F545A" w:rsidRDefault="009929A1" w14:paraId="68BC9A3B" w14:textId="77777777">
      <w:pPr>
        <w:pStyle w:val="NoSpacing"/>
        <w:rPr>
          <w:rFonts w:ascii="Arial" w:hAnsi="Arial" w:cs="Arial"/>
          <w:b/>
          <w:bCs/>
          <w:iCs/>
        </w:rPr>
      </w:pPr>
    </w:p>
    <w:p w:rsidRPr="007F545A" w:rsidR="009929A1" w:rsidP="007F545A" w:rsidRDefault="009929A1" w14:paraId="0F46C995" w14:textId="77777777">
      <w:pPr>
        <w:pStyle w:val="NoSpacing"/>
        <w:rPr>
          <w:rFonts w:ascii="Arial" w:hAnsi="Arial" w:cs="Arial"/>
          <w:b/>
          <w:bCs/>
          <w:iCs/>
        </w:rPr>
      </w:pPr>
    </w:p>
    <w:p w:rsidRPr="007F545A" w:rsidR="007F545A" w:rsidP="007F545A" w:rsidRDefault="00A37418" w14:paraId="66A7A320" w14:textId="1BA2B436">
      <w:pPr>
        <w:pStyle w:val="NoSpacing"/>
        <w:rPr>
          <w:rFonts w:ascii="Arial" w:hAnsi="Arial" w:cs="Arial"/>
          <w:b/>
          <w:bCs/>
          <w:iCs/>
        </w:rPr>
      </w:pPr>
      <w:r>
        <w:rPr>
          <w:rFonts w:ascii="Arial" w:hAnsi="Arial" w:cs="Arial"/>
          <w:b/>
          <w:bCs/>
          <w:iCs/>
        </w:rPr>
        <w:t>OVERVIEW</w:t>
      </w:r>
      <w:r w:rsidRPr="007F545A" w:rsidR="007F545A">
        <w:rPr>
          <w:rFonts w:ascii="Arial" w:hAnsi="Arial" w:cs="Arial"/>
          <w:b/>
          <w:bCs/>
          <w:iCs/>
        </w:rPr>
        <w:t>:</w:t>
      </w:r>
    </w:p>
    <w:p w:rsidR="007F545A" w:rsidP="45B22CE0" w:rsidRDefault="00A030AF" w14:paraId="4829EB00" w14:textId="745B2800">
      <w:pPr>
        <w:pStyle w:val="NoSpacing"/>
        <w:rPr>
          <w:rFonts w:ascii="Arial" w:hAnsi="Arial" w:cs="Arial"/>
        </w:rPr>
      </w:pPr>
      <w:r w:rsidRPr="45B22CE0" w:rsidR="00A030AF">
        <w:rPr>
          <w:rFonts w:ascii="Arial" w:hAnsi="Arial" w:cs="Arial"/>
        </w:rPr>
        <w:t>The First Tee Chapter Champion</w:t>
      </w:r>
      <w:r w:rsidRPr="45B22CE0" w:rsidR="007F545A">
        <w:rPr>
          <w:rFonts w:ascii="Arial" w:hAnsi="Arial" w:cs="Arial"/>
        </w:rPr>
        <w:t xml:space="preserve"> </w:t>
      </w:r>
      <w:r w:rsidRPr="45B22CE0" w:rsidR="007F545A">
        <w:rPr>
          <w:rFonts w:ascii="Arial" w:hAnsi="Arial" w:cs="Arial"/>
        </w:rPr>
        <w:t>is responsible for</w:t>
      </w:r>
      <w:r w:rsidRPr="45B22CE0" w:rsidR="007F545A">
        <w:rPr>
          <w:rFonts w:ascii="Arial" w:hAnsi="Arial" w:cs="Arial"/>
        </w:rPr>
        <w:t xml:space="preserve"> </w:t>
      </w:r>
      <w:r w:rsidRPr="45B22CE0" w:rsidR="00A030AF">
        <w:rPr>
          <w:rFonts w:ascii="Arial" w:hAnsi="Arial" w:cs="Arial"/>
        </w:rPr>
        <w:t xml:space="preserve">leading programming at golf facilities and </w:t>
      </w:r>
      <w:r w:rsidRPr="45B22CE0" w:rsidR="00A030AF">
        <w:rPr>
          <w:rFonts w:ascii="Arial" w:hAnsi="Arial" w:cs="Arial"/>
        </w:rPr>
        <w:t>assisting</w:t>
      </w:r>
      <w:r w:rsidRPr="45B22CE0" w:rsidR="00A030AF">
        <w:rPr>
          <w:rFonts w:ascii="Arial" w:hAnsi="Arial" w:cs="Arial"/>
        </w:rPr>
        <w:t xml:space="preserve"> with the delivery at community centres and schools. </w:t>
      </w:r>
      <w:r w:rsidRPr="45B22CE0" w:rsidR="753AD0F6">
        <w:rPr>
          <w:rFonts w:ascii="Arial" w:hAnsi="Arial" w:cs="Arial"/>
        </w:rPr>
        <w:t>T</w:t>
      </w:r>
      <w:r w:rsidRPr="45B22CE0" w:rsidR="00A030AF">
        <w:rPr>
          <w:rFonts w:ascii="Arial" w:hAnsi="Arial" w:cs="Arial"/>
        </w:rPr>
        <w:t>he Chapter Champion will advocate and promote the program to community stakeholders</w:t>
      </w:r>
      <w:r w:rsidRPr="45B22CE0" w:rsidR="003C353F">
        <w:rPr>
          <w:rFonts w:ascii="Arial" w:hAnsi="Arial" w:cs="Arial"/>
        </w:rPr>
        <w:t xml:space="preserve"> and </w:t>
      </w:r>
      <w:r w:rsidRPr="45B22CE0" w:rsidR="003C353F">
        <w:rPr>
          <w:rFonts w:ascii="Arial" w:hAnsi="Arial" w:cs="Arial"/>
        </w:rPr>
        <w:t>be responsible for</w:t>
      </w:r>
      <w:r w:rsidRPr="45B22CE0" w:rsidR="003C353F">
        <w:rPr>
          <w:rFonts w:ascii="Arial" w:hAnsi="Arial" w:cs="Arial"/>
        </w:rPr>
        <w:t xml:space="preserve"> the growth of First Tee within that region. </w:t>
      </w:r>
      <w:r w:rsidRPr="45B22CE0" w:rsidR="007F545A">
        <w:rPr>
          <w:rFonts w:ascii="Arial" w:hAnsi="Arial" w:cs="Arial"/>
        </w:rPr>
        <w:t xml:space="preserve">This </w:t>
      </w:r>
      <w:r w:rsidRPr="45B22CE0" w:rsidR="00C11E02">
        <w:rPr>
          <w:rFonts w:ascii="Arial" w:hAnsi="Arial" w:cs="Arial"/>
        </w:rPr>
        <w:t>contractor</w:t>
      </w:r>
      <w:r w:rsidRPr="45B22CE0" w:rsidR="007F545A">
        <w:rPr>
          <w:rFonts w:ascii="Arial" w:hAnsi="Arial" w:cs="Arial"/>
        </w:rPr>
        <w:t xml:space="preserve"> position </w:t>
      </w:r>
      <w:r w:rsidRPr="45B22CE0" w:rsidR="004840B6">
        <w:rPr>
          <w:rFonts w:ascii="Arial" w:hAnsi="Arial" w:cs="Arial"/>
        </w:rPr>
        <w:t>will</w:t>
      </w:r>
      <w:r w:rsidRPr="45B22CE0" w:rsidR="007F545A">
        <w:rPr>
          <w:rFonts w:ascii="Arial" w:hAnsi="Arial" w:cs="Arial"/>
        </w:rPr>
        <w:t xml:space="preserve"> </w:t>
      </w:r>
      <w:r w:rsidRPr="45B22CE0" w:rsidR="003C353F">
        <w:rPr>
          <w:rFonts w:ascii="Arial" w:hAnsi="Arial" w:cs="Arial"/>
        </w:rPr>
        <w:t xml:space="preserve">adhere to the policies and standards of First Tee Canada. </w:t>
      </w:r>
      <w:r w:rsidRPr="45B22CE0" w:rsidR="00AB3555">
        <w:rPr>
          <w:rFonts w:ascii="Arial" w:hAnsi="Arial" w:cs="Arial"/>
        </w:rPr>
        <w:t xml:space="preserve"> </w:t>
      </w:r>
    </w:p>
    <w:p w:rsidR="00E378B6" w:rsidP="00E53C2D" w:rsidRDefault="00E378B6" w14:paraId="55092BB8" w14:textId="77777777">
      <w:pPr>
        <w:pStyle w:val="NoSpacing"/>
        <w:rPr>
          <w:rFonts w:ascii="Arial" w:hAnsi="Arial" w:cs="Arial"/>
          <w:iCs/>
        </w:rPr>
      </w:pPr>
    </w:p>
    <w:p w:rsidR="00A37418" w:rsidP="007F545A" w:rsidRDefault="00A37418" w14:paraId="400F7E04" w14:textId="77777777">
      <w:pPr>
        <w:pStyle w:val="NoSpacing"/>
        <w:rPr>
          <w:rFonts w:ascii="Arial" w:hAnsi="Arial" w:cs="Arial"/>
          <w:b/>
          <w:bCs/>
          <w:iCs/>
        </w:rPr>
      </w:pPr>
    </w:p>
    <w:p w:rsidR="007F545A" w:rsidP="007F545A" w:rsidRDefault="00A37418" w14:paraId="479BC019" w14:textId="2BDD9E4A">
      <w:pPr>
        <w:pStyle w:val="NoSpacing"/>
        <w:rPr>
          <w:rFonts w:ascii="Arial" w:hAnsi="Arial" w:cs="Arial"/>
          <w:b/>
          <w:bCs/>
          <w:iCs/>
        </w:rPr>
      </w:pPr>
      <w:r>
        <w:rPr>
          <w:rFonts w:ascii="Arial" w:hAnsi="Arial" w:cs="Arial"/>
          <w:b/>
          <w:bCs/>
          <w:iCs/>
        </w:rPr>
        <w:t>PRIMARY DUTIES</w:t>
      </w:r>
      <w:r w:rsidRPr="007F545A" w:rsidR="007F545A">
        <w:rPr>
          <w:rFonts w:ascii="Arial" w:hAnsi="Arial" w:cs="Arial"/>
          <w:b/>
          <w:bCs/>
          <w:iCs/>
        </w:rPr>
        <w:t>:</w:t>
      </w:r>
    </w:p>
    <w:p w:rsidRPr="007F545A" w:rsidR="007F545A" w:rsidP="007F545A" w:rsidRDefault="007F545A" w14:paraId="3D254943" w14:textId="77777777">
      <w:pPr>
        <w:pStyle w:val="NoSpacing"/>
        <w:rPr>
          <w:rFonts w:ascii="Arial" w:hAnsi="Arial" w:cs="Arial"/>
          <w:b/>
          <w:bCs/>
          <w:iCs/>
        </w:rPr>
      </w:pPr>
    </w:p>
    <w:p w:rsidRPr="00C11E02" w:rsidR="00C11E02" w:rsidP="45B22CE0" w:rsidRDefault="00C11E02" w14:paraId="319957F0" w14:textId="22B1F670">
      <w:pPr>
        <w:pStyle w:val="ListParagraph"/>
        <w:numPr>
          <w:ilvl w:val="0"/>
          <w:numId w:val="41"/>
        </w:numPr>
        <w:rPr>
          <w:rFonts w:ascii="Arial" w:hAnsi="Arial" w:cs="Arial"/>
        </w:rPr>
      </w:pPr>
      <w:bookmarkStart w:name="_Hlk132631399" w:id="0"/>
      <w:r w:rsidRPr="45B22CE0" w:rsidR="00C11E02">
        <w:rPr>
          <w:rFonts w:ascii="Arial" w:hAnsi="Arial" w:cs="Arial"/>
        </w:rPr>
        <w:t xml:space="preserve">Register golf </w:t>
      </w:r>
      <w:r w:rsidRPr="45B22CE0" w:rsidR="00C11E02">
        <w:rPr>
          <w:rFonts w:ascii="Arial" w:hAnsi="Arial" w:cs="Arial"/>
        </w:rPr>
        <w:t>facilities</w:t>
      </w:r>
      <w:r w:rsidRPr="45B22CE0" w:rsidR="00C11E02">
        <w:rPr>
          <w:rFonts w:ascii="Arial" w:hAnsi="Arial" w:cs="Arial"/>
        </w:rPr>
        <w:t xml:space="preserve"> in the Okanagan area and secure them as Program Locations</w:t>
      </w:r>
      <w:r w:rsidRPr="45B22CE0" w:rsidR="00C11E02">
        <w:rPr>
          <w:rFonts w:ascii="Arial" w:hAnsi="Arial" w:cs="Arial"/>
        </w:rPr>
        <w:t xml:space="preserve"> and if needed, l</w:t>
      </w:r>
      <w:r w:rsidRPr="45B22CE0" w:rsidR="00C11E02">
        <w:rPr>
          <w:rFonts w:ascii="Arial" w:hAnsi="Arial" w:cs="Arial"/>
        </w:rPr>
        <w:t>ead First Tee programming at golf facilit</w:t>
      </w:r>
      <w:r w:rsidRPr="45B22CE0" w:rsidR="7882E18A">
        <w:rPr>
          <w:rFonts w:ascii="Arial" w:hAnsi="Arial" w:cs="Arial"/>
        </w:rPr>
        <w:t>ies</w:t>
      </w:r>
      <w:r w:rsidRPr="45B22CE0" w:rsidR="00C11E02">
        <w:rPr>
          <w:rFonts w:ascii="Arial" w:hAnsi="Arial" w:cs="Arial"/>
        </w:rPr>
        <w:t xml:space="preserve"> within their service </w:t>
      </w:r>
      <w:r w:rsidRPr="45B22CE0" w:rsidR="00C11E02">
        <w:rPr>
          <w:rFonts w:ascii="Arial" w:hAnsi="Arial" w:cs="Arial"/>
        </w:rPr>
        <w:t>region</w:t>
      </w:r>
    </w:p>
    <w:p w:rsidRPr="00C11E02" w:rsidR="00C11E02" w:rsidP="45B22CE0" w:rsidRDefault="00C11E02" w14:paraId="46BC2885" w14:textId="70FD1E45">
      <w:pPr>
        <w:pStyle w:val="ListParagraph"/>
        <w:numPr>
          <w:ilvl w:val="0"/>
          <w:numId w:val="41"/>
        </w:numPr>
        <w:rPr>
          <w:rFonts w:ascii="Arial" w:hAnsi="Arial" w:cs="Arial"/>
        </w:rPr>
      </w:pPr>
      <w:r w:rsidRPr="45B22CE0" w:rsidR="00C11E02">
        <w:rPr>
          <w:rFonts w:ascii="Arial" w:hAnsi="Arial" w:cs="Arial"/>
        </w:rPr>
        <w:t xml:space="preserve">Register schools and community centres which meet First Tee’s </w:t>
      </w:r>
      <w:r w:rsidRPr="45B22CE0" w:rsidR="00C11E02">
        <w:rPr>
          <w:rFonts w:ascii="Arial" w:hAnsi="Arial" w:cs="Arial"/>
        </w:rPr>
        <w:t>objectives</w:t>
      </w:r>
      <w:r w:rsidRPr="45B22CE0" w:rsidR="00C11E02">
        <w:rPr>
          <w:rFonts w:ascii="Arial" w:hAnsi="Arial" w:cs="Arial"/>
        </w:rPr>
        <w:t xml:space="preserve"> and align with First Tee’s vision</w:t>
      </w:r>
      <w:r w:rsidRPr="45B22CE0" w:rsidR="00C11E02">
        <w:rPr>
          <w:rFonts w:ascii="Arial" w:hAnsi="Arial" w:cs="Arial"/>
        </w:rPr>
        <w:t xml:space="preserve"> and if needed</w:t>
      </w:r>
      <w:r w:rsidRPr="45B22CE0" w:rsidR="6D1F38DB">
        <w:rPr>
          <w:rFonts w:ascii="Arial" w:hAnsi="Arial" w:cs="Arial"/>
        </w:rPr>
        <w:t>,</w:t>
      </w:r>
      <w:r w:rsidRPr="45B22CE0" w:rsidR="00C11E02">
        <w:rPr>
          <w:rFonts w:ascii="Arial" w:hAnsi="Arial" w:cs="Arial"/>
        </w:rPr>
        <w:t xml:space="preserve"> </w:t>
      </w:r>
      <w:r w:rsidRPr="45B22CE0" w:rsidR="00C11E02">
        <w:rPr>
          <w:rFonts w:ascii="Arial" w:hAnsi="Arial" w:cs="Arial"/>
        </w:rPr>
        <w:t>s</w:t>
      </w:r>
      <w:r w:rsidRPr="45B22CE0" w:rsidR="00C11E02">
        <w:rPr>
          <w:rFonts w:ascii="Arial" w:hAnsi="Arial" w:cs="Arial"/>
        </w:rPr>
        <w:t xml:space="preserve">upport the delivery of First Tee at nearby schools and community centres. </w:t>
      </w:r>
    </w:p>
    <w:p w:rsidR="00C11E02" w:rsidP="00C11E02" w:rsidRDefault="00C11E02" w14:paraId="298C049B" w14:textId="0DD559D9">
      <w:pPr>
        <w:pStyle w:val="ListParagraph"/>
        <w:numPr>
          <w:ilvl w:val="0"/>
          <w:numId w:val="41"/>
        </w:numPr>
        <w:rPr>
          <w:rFonts w:ascii="Arial" w:hAnsi="Arial" w:cs="Arial"/>
          <w:iCs/>
        </w:rPr>
      </w:pPr>
      <w:r w:rsidRPr="00C11E02">
        <w:rPr>
          <w:rFonts w:ascii="Arial" w:hAnsi="Arial" w:cs="Arial"/>
          <w:iCs/>
        </w:rPr>
        <w:t xml:space="preserve">Develop, </w:t>
      </w:r>
      <w:proofErr w:type="gramStart"/>
      <w:r w:rsidRPr="00C11E02">
        <w:rPr>
          <w:rFonts w:ascii="Arial" w:hAnsi="Arial" w:cs="Arial"/>
          <w:iCs/>
        </w:rPr>
        <w:t>foster</w:t>
      </w:r>
      <w:proofErr w:type="gramEnd"/>
      <w:r w:rsidRPr="00C11E02">
        <w:rPr>
          <w:rFonts w:ascii="Arial" w:hAnsi="Arial" w:cs="Arial"/>
          <w:iCs/>
        </w:rPr>
        <w:t xml:space="preserve"> and grow relationships </w:t>
      </w:r>
      <w:r>
        <w:rPr>
          <w:rFonts w:ascii="Arial" w:hAnsi="Arial" w:cs="Arial"/>
          <w:iCs/>
        </w:rPr>
        <w:t xml:space="preserve">with courses, </w:t>
      </w:r>
      <w:r w:rsidRPr="00C11E02">
        <w:rPr>
          <w:rFonts w:ascii="Arial" w:hAnsi="Arial" w:cs="Arial"/>
          <w:iCs/>
        </w:rPr>
        <w:t>community centres and schools which are aligned with First Tee’s objectives.</w:t>
      </w:r>
    </w:p>
    <w:p w:rsidR="00C11E02" w:rsidP="00C11E02" w:rsidRDefault="003C353F" w14:paraId="16D58B21" w14:textId="77777777">
      <w:pPr>
        <w:pStyle w:val="ListParagraph"/>
        <w:numPr>
          <w:ilvl w:val="0"/>
          <w:numId w:val="41"/>
        </w:numPr>
        <w:rPr>
          <w:rFonts w:ascii="Arial" w:hAnsi="Arial" w:cs="Arial"/>
          <w:iCs/>
        </w:rPr>
      </w:pPr>
      <w:r w:rsidRPr="00C11E02">
        <w:rPr>
          <w:rFonts w:ascii="Arial" w:hAnsi="Arial" w:cs="Arial"/>
          <w:iCs/>
        </w:rPr>
        <w:t xml:space="preserve">Advocate and promote the benefits of First Tee to participants and </w:t>
      </w:r>
      <w:proofErr w:type="gramStart"/>
      <w:r w:rsidRPr="00C11E02">
        <w:rPr>
          <w:rFonts w:ascii="Arial" w:hAnsi="Arial" w:cs="Arial"/>
          <w:iCs/>
        </w:rPr>
        <w:t>parents</w:t>
      </w:r>
      <w:proofErr w:type="gramEnd"/>
      <w:r w:rsidRPr="00C11E02">
        <w:rPr>
          <w:rFonts w:ascii="Arial" w:hAnsi="Arial" w:cs="Arial"/>
          <w:iCs/>
        </w:rPr>
        <w:t xml:space="preserve"> </w:t>
      </w:r>
    </w:p>
    <w:p w:rsidR="00C11E02" w:rsidP="00C11E02" w:rsidRDefault="003A73BE" w14:paraId="7887783E" w14:textId="77777777">
      <w:pPr>
        <w:pStyle w:val="ListParagraph"/>
        <w:numPr>
          <w:ilvl w:val="0"/>
          <w:numId w:val="41"/>
        </w:numPr>
        <w:rPr>
          <w:rFonts w:ascii="Arial" w:hAnsi="Arial" w:cs="Arial"/>
          <w:iCs/>
        </w:rPr>
      </w:pPr>
      <w:r w:rsidRPr="00C11E02">
        <w:rPr>
          <w:rFonts w:ascii="Arial" w:hAnsi="Arial" w:cs="Arial"/>
          <w:iCs/>
        </w:rPr>
        <w:t xml:space="preserve">Work collaboratively with chapter program </w:t>
      </w:r>
      <w:proofErr w:type="gramStart"/>
      <w:r w:rsidRPr="00C11E02">
        <w:rPr>
          <w:rFonts w:ascii="Arial" w:hAnsi="Arial" w:cs="Arial"/>
          <w:iCs/>
        </w:rPr>
        <w:t>staff</w:t>
      </w:r>
      <w:proofErr w:type="gramEnd"/>
    </w:p>
    <w:p w:rsidR="00C11E02" w:rsidP="45B22CE0" w:rsidRDefault="000E6551" w14:paraId="315663CF" w14:textId="4E27F013">
      <w:pPr>
        <w:pStyle w:val="ListParagraph"/>
        <w:numPr>
          <w:ilvl w:val="0"/>
          <w:numId w:val="41"/>
        </w:numPr>
        <w:rPr>
          <w:rFonts w:ascii="Arial" w:hAnsi="Arial" w:cs="Arial"/>
        </w:rPr>
      </w:pPr>
      <w:r w:rsidRPr="45B22CE0" w:rsidR="000E6551">
        <w:rPr>
          <w:rFonts w:ascii="Arial" w:hAnsi="Arial" w:cs="Arial"/>
        </w:rPr>
        <w:t xml:space="preserve">Recruit </w:t>
      </w:r>
      <w:r w:rsidRPr="45B22CE0" w:rsidR="000E6551">
        <w:rPr>
          <w:rFonts w:ascii="Arial" w:hAnsi="Arial" w:cs="Arial"/>
        </w:rPr>
        <w:t>additional</w:t>
      </w:r>
      <w:r w:rsidRPr="45B22CE0" w:rsidR="000E6551">
        <w:rPr>
          <w:rFonts w:ascii="Arial" w:hAnsi="Arial" w:cs="Arial"/>
        </w:rPr>
        <w:t xml:space="preserve"> volunteers to support the increase in demand at </w:t>
      </w:r>
      <w:r w:rsidRPr="45B22CE0" w:rsidR="6630F1EF">
        <w:rPr>
          <w:rFonts w:ascii="Arial" w:hAnsi="Arial" w:cs="Arial"/>
        </w:rPr>
        <w:t>P</w:t>
      </w:r>
      <w:r w:rsidRPr="45B22CE0" w:rsidR="000E6551">
        <w:rPr>
          <w:rFonts w:ascii="Arial" w:hAnsi="Arial" w:cs="Arial"/>
        </w:rPr>
        <w:t xml:space="preserve">rogram </w:t>
      </w:r>
      <w:r w:rsidRPr="45B22CE0" w:rsidR="16513B4B">
        <w:rPr>
          <w:rFonts w:ascii="Arial" w:hAnsi="Arial" w:cs="Arial"/>
        </w:rPr>
        <w:t>L</w:t>
      </w:r>
      <w:r w:rsidRPr="45B22CE0" w:rsidR="000E6551">
        <w:rPr>
          <w:rFonts w:ascii="Arial" w:hAnsi="Arial" w:cs="Arial"/>
        </w:rPr>
        <w:t>ocation</w:t>
      </w:r>
      <w:r w:rsidRPr="45B22CE0" w:rsidR="25378453">
        <w:rPr>
          <w:rFonts w:ascii="Arial" w:hAnsi="Arial" w:cs="Arial"/>
        </w:rPr>
        <w:t>s</w:t>
      </w:r>
    </w:p>
    <w:p w:rsidRPr="00C11E02" w:rsidR="000E6551" w:rsidP="00C11E02" w:rsidRDefault="000E6551" w14:paraId="7DE2A2A4" w14:textId="2B5D3210">
      <w:pPr>
        <w:pStyle w:val="ListParagraph"/>
        <w:numPr>
          <w:ilvl w:val="0"/>
          <w:numId w:val="41"/>
        </w:numPr>
        <w:rPr>
          <w:rFonts w:ascii="Arial" w:hAnsi="Arial" w:cs="Arial"/>
          <w:iCs/>
        </w:rPr>
      </w:pPr>
      <w:r w:rsidRPr="00C11E02">
        <w:rPr>
          <w:rFonts w:ascii="Arial" w:hAnsi="Arial" w:cs="Arial"/>
          <w:iCs/>
        </w:rPr>
        <w:t xml:space="preserve">Lead annual review meetings with other First Tee coaches within their </w:t>
      </w:r>
      <w:proofErr w:type="gramStart"/>
      <w:r w:rsidRPr="00C11E02">
        <w:rPr>
          <w:rFonts w:ascii="Arial" w:hAnsi="Arial" w:cs="Arial"/>
          <w:iCs/>
        </w:rPr>
        <w:t>region</w:t>
      </w:r>
      <w:proofErr w:type="gramEnd"/>
    </w:p>
    <w:p w:rsidR="007E7310" w:rsidP="007F545A" w:rsidRDefault="007E7310" w14:paraId="5A0ADE57" w14:textId="77777777">
      <w:pPr>
        <w:pStyle w:val="NoSpacing"/>
        <w:rPr>
          <w:rFonts w:ascii="Arial" w:hAnsi="Arial" w:cs="Arial"/>
          <w:b/>
          <w:bCs/>
          <w:iCs/>
        </w:rPr>
      </w:pPr>
    </w:p>
    <w:bookmarkEnd w:id="0"/>
    <w:p w:rsidRPr="00F660D7" w:rsidR="001C44BD" w:rsidP="001C44BD" w:rsidRDefault="001C44BD" w14:paraId="5D4DA002" w14:textId="6C943948">
      <w:pPr>
        <w:pStyle w:val="Heading1"/>
        <w:spacing w:before="74"/>
        <w:rPr>
          <w:color w:val="auto"/>
          <w:spacing w:val="-1"/>
        </w:rPr>
      </w:pPr>
      <w:r w:rsidRPr="008C0E7D">
        <w:rPr>
          <w:color w:val="auto"/>
        </w:rPr>
        <w:t>REQUIRED</w:t>
      </w:r>
      <w:r w:rsidRPr="008C0E7D">
        <w:rPr>
          <w:color w:val="auto"/>
          <w:spacing w:val="-11"/>
        </w:rPr>
        <w:t xml:space="preserve"> </w:t>
      </w:r>
      <w:r w:rsidRPr="008C0E7D">
        <w:rPr>
          <w:color w:val="auto"/>
        </w:rPr>
        <w:t>SKILLS,</w:t>
      </w:r>
      <w:r w:rsidRPr="008C0E7D">
        <w:rPr>
          <w:color w:val="auto"/>
          <w:spacing w:val="-11"/>
        </w:rPr>
        <w:t xml:space="preserve"> </w:t>
      </w:r>
      <w:r w:rsidRPr="008C0E7D">
        <w:rPr>
          <w:color w:val="auto"/>
        </w:rPr>
        <w:t>KNOWLEDGE,</w:t>
      </w:r>
      <w:r w:rsidRPr="008C0E7D">
        <w:rPr>
          <w:color w:val="auto"/>
          <w:spacing w:val="-12"/>
        </w:rPr>
        <w:t xml:space="preserve"> </w:t>
      </w:r>
      <w:r w:rsidRPr="008C0E7D">
        <w:rPr>
          <w:color w:val="auto"/>
        </w:rPr>
        <w:t>&amp;</w:t>
      </w:r>
      <w:r w:rsidRPr="008C0E7D">
        <w:rPr>
          <w:color w:val="auto"/>
          <w:spacing w:val="-8"/>
        </w:rPr>
        <w:t xml:space="preserve"> </w:t>
      </w:r>
      <w:r w:rsidRPr="008C0E7D">
        <w:rPr>
          <w:color w:val="auto"/>
          <w:spacing w:val="-1"/>
        </w:rPr>
        <w:t>ABILITIES:</w:t>
      </w:r>
    </w:p>
    <w:p w:rsidR="00757E9E" w:rsidP="005271D5" w:rsidRDefault="003A73BE" w14:paraId="5B718281" w14:textId="6D175C35">
      <w:pPr>
        <w:pStyle w:val="Default"/>
        <w:numPr>
          <w:ilvl w:val="0"/>
          <w:numId w:val="31"/>
        </w:numPr>
        <w:rPr>
          <w:rFonts w:eastAsia="Arial"/>
          <w:color w:val="auto"/>
          <w:sz w:val="20"/>
          <w:szCs w:val="20"/>
        </w:rPr>
      </w:pPr>
      <w:r>
        <w:rPr>
          <w:rFonts w:eastAsia="Arial"/>
          <w:color w:val="auto"/>
          <w:sz w:val="20"/>
          <w:szCs w:val="20"/>
        </w:rPr>
        <w:t xml:space="preserve">Golf coaching experience is considered an asset but not </w:t>
      </w:r>
      <w:proofErr w:type="gramStart"/>
      <w:r>
        <w:rPr>
          <w:rFonts w:eastAsia="Arial"/>
          <w:color w:val="auto"/>
          <w:sz w:val="20"/>
          <w:szCs w:val="20"/>
        </w:rPr>
        <w:t>mandatory</w:t>
      </w:r>
      <w:proofErr w:type="gramEnd"/>
      <w:r>
        <w:rPr>
          <w:rFonts w:eastAsia="Arial"/>
          <w:color w:val="auto"/>
          <w:sz w:val="20"/>
          <w:szCs w:val="20"/>
        </w:rPr>
        <w:t xml:space="preserve"> </w:t>
      </w:r>
    </w:p>
    <w:p w:rsidR="003A73BE" w:rsidP="005271D5" w:rsidRDefault="003A73BE" w14:paraId="16D1AE1E" w14:textId="58A7B604">
      <w:pPr>
        <w:pStyle w:val="Default"/>
        <w:numPr>
          <w:ilvl w:val="0"/>
          <w:numId w:val="31"/>
        </w:numPr>
        <w:rPr>
          <w:rFonts w:eastAsia="Arial"/>
          <w:color w:val="auto"/>
          <w:sz w:val="20"/>
          <w:szCs w:val="20"/>
        </w:rPr>
      </w:pPr>
      <w:r>
        <w:rPr>
          <w:rFonts w:eastAsia="Arial"/>
          <w:color w:val="auto"/>
          <w:sz w:val="20"/>
          <w:szCs w:val="20"/>
        </w:rPr>
        <w:t xml:space="preserve">Ability to work independently and meet </w:t>
      </w:r>
      <w:proofErr w:type="gramStart"/>
      <w:r>
        <w:rPr>
          <w:rFonts w:eastAsia="Arial"/>
          <w:color w:val="auto"/>
          <w:sz w:val="20"/>
          <w:szCs w:val="20"/>
        </w:rPr>
        <w:t>deadlines</w:t>
      </w:r>
      <w:proofErr w:type="gramEnd"/>
    </w:p>
    <w:p w:rsidR="003A73BE" w:rsidP="005271D5" w:rsidRDefault="003A73BE" w14:paraId="293A8C54" w14:textId="2434871D">
      <w:pPr>
        <w:pStyle w:val="Default"/>
        <w:numPr>
          <w:ilvl w:val="0"/>
          <w:numId w:val="31"/>
        </w:numPr>
        <w:rPr>
          <w:rFonts w:eastAsia="Arial"/>
          <w:color w:val="auto"/>
          <w:sz w:val="20"/>
          <w:szCs w:val="20"/>
        </w:rPr>
      </w:pPr>
      <w:r>
        <w:rPr>
          <w:rFonts w:eastAsia="Arial"/>
          <w:color w:val="auto"/>
          <w:sz w:val="20"/>
          <w:szCs w:val="20"/>
        </w:rPr>
        <w:t xml:space="preserve">Knowledge of the golf industry is considered an </w:t>
      </w:r>
      <w:proofErr w:type="gramStart"/>
      <w:r>
        <w:rPr>
          <w:rFonts w:eastAsia="Arial"/>
          <w:color w:val="auto"/>
          <w:sz w:val="20"/>
          <w:szCs w:val="20"/>
        </w:rPr>
        <w:t>asset</w:t>
      </w:r>
      <w:proofErr w:type="gramEnd"/>
      <w:r>
        <w:rPr>
          <w:rFonts w:eastAsia="Arial"/>
          <w:color w:val="auto"/>
          <w:sz w:val="20"/>
          <w:szCs w:val="20"/>
        </w:rPr>
        <w:t xml:space="preserve"> </w:t>
      </w:r>
    </w:p>
    <w:p w:rsidR="003A73BE" w:rsidP="005271D5" w:rsidRDefault="003A73BE" w14:paraId="66B03718" w14:textId="203CBD06">
      <w:pPr>
        <w:pStyle w:val="Default"/>
        <w:numPr>
          <w:ilvl w:val="0"/>
          <w:numId w:val="31"/>
        </w:numPr>
        <w:rPr>
          <w:rFonts w:eastAsia="Arial"/>
          <w:color w:val="auto"/>
          <w:sz w:val="20"/>
          <w:szCs w:val="20"/>
        </w:rPr>
      </w:pPr>
      <w:r>
        <w:rPr>
          <w:rFonts w:eastAsia="Arial"/>
          <w:color w:val="auto"/>
          <w:sz w:val="20"/>
          <w:szCs w:val="20"/>
        </w:rPr>
        <w:t>Deep understanding of key community stakeholders within their region</w:t>
      </w:r>
    </w:p>
    <w:p w:rsidR="003A73BE" w:rsidP="005271D5" w:rsidRDefault="003A73BE" w14:paraId="21F9CB2F" w14:textId="36F98423">
      <w:pPr>
        <w:pStyle w:val="Default"/>
        <w:numPr>
          <w:ilvl w:val="0"/>
          <w:numId w:val="31"/>
        </w:numPr>
        <w:rPr>
          <w:rFonts w:eastAsia="Arial"/>
          <w:color w:val="auto"/>
          <w:sz w:val="20"/>
          <w:szCs w:val="20"/>
        </w:rPr>
      </w:pPr>
      <w:r>
        <w:rPr>
          <w:rFonts w:eastAsia="Arial"/>
          <w:color w:val="auto"/>
          <w:sz w:val="20"/>
          <w:szCs w:val="20"/>
        </w:rPr>
        <w:t xml:space="preserve">Alignment with First Tee’s objectives </w:t>
      </w:r>
    </w:p>
    <w:p w:rsidRPr="005271D5" w:rsidR="003A73BE" w:rsidP="005271D5" w:rsidRDefault="003A73BE" w14:paraId="7D2E4EEB" w14:textId="146721B5">
      <w:pPr>
        <w:pStyle w:val="Default"/>
        <w:numPr>
          <w:ilvl w:val="0"/>
          <w:numId w:val="31"/>
        </w:numPr>
        <w:rPr>
          <w:rFonts w:eastAsia="Arial"/>
          <w:color w:val="auto"/>
          <w:sz w:val="20"/>
          <w:szCs w:val="20"/>
        </w:rPr>
      </w:pPr>
      <w:r>
        <w:rPr>
          <w:rFonts w:eastAsia="Arial"/>
          <w:color w:val="auto"/>
          <w:sz w:val="20"/>
          <w:szCs w:val="20"/>
        </w:rPr>
        <w:t xml:space="preserve">High level of integrity, </w:t>
      </w:r>
      <w:proofErr w:type="gramStart"/>
      <w:r>
        <w:rPr>
          <w:rFonts w:eastAsia="Arial"/>
          <w:color w:val="auto"/>
          <w:sz w:val="20"/>
          <w:szCs w:val="20"/>
        </w:rPr>
        <w:t>professionalism</w:t>
      </w:r>
      <w:proofErr w:type="gramEnd"/>
      <w:r>
        <w:rPr>
          <w:rFonts w:eastAsia="Arial"/>
          <w:color w:val="auto"/>
          <w:sz w:val="20"/>
          <w:szCs w:val="20"/>
        </w:rPr>
        <w:t xml:space="preserve"> and passion </w:t>
      </w:r>
    </w:p>
    <w:p w:rsidRPr="00537797" w:rsidR="00537797" w:rsidP="00537797" w:rsidRDefault="00537797" w14:paraId="4290861A" w14:textId="77777777">
      <w:pPr>
        <w:pStyle w:val="Default"/>
        <w:numPr>
          <w:ilvl w:val="0"/>
          <w:numId w:val="31"/>
        </w:numPr>
        <w:rPr>
          <w:rFonts w:eastAsia="Arial"/>
          <w:color w:val="auto"/>
          <w:sz w:val="20"/>
          <w:szCs w:val="20"/>
        </w:rPr>
      </w:pPr>
      <w:r w:rsidRPr="00537797">
        <w:rPr>
          <w:rFonts w:eastAsia="Arial"/>
          <w:color w:val="auto"/>
          <w:sz w:val="20"/>
          <w:szCs w:val="20"/>
        </w:rPr>
        <w:t>Strong analytical and critical thinking skills to assess evidence and make informed decisions.</w:t>
      </w:r>
    </w:p>
    <w:p w:rsidRPr="00537797" w:rsidR="00537797" w:rsidP="00537797" w:rsidRDefault="00537797" w14:paraId="3D7572E8" w14:textId="1E446029">
      <w:pPr>
        <w:pStyle w:val="Default"/>
        <w:numPr>
          <w:ilvl w:val="0"/>
          <w:numId w:val="31"/>
        </w:numPr>
        <w:rPr>
          <w:rFonts w:eastAsia="Arial"/>
          <w:color w:val="auto"/>
          <w:sz w:val="20"/>
          <w:szCs w:val="20"/>
        </w:rPr>
      </w:pPr>
      <w:r w:rsidRPr="13DA0A3D" w:rsidR="00537797">
        <w:rPr>
          <w:rFonts w:eastAsia="Arial"/>
          <w:color w:val="auto"/>
          <w:sz w:val="20"/>
          <w:szCs w:val="20"/>
        </w:rPr>
        <w:t xml:space="preserve">Excellent verbal and written communication skills to effectively convey </w:t>
      </w:r>
      <w:r w:rsidRPr="13DA0A3D" w:rsidR="003A73BE">
        <w:rPr>
          <w:rFonts w:eastAsia="Arial"/>
          <w:color w:val="auto"/>
          <w:sz w:val="20"/>
          <w:szCs w:val="20"/>
        </w:rPr>
        <w:t xml:space="preserve">First Tee priorities and </w:t>
      </w:r>
      <w:r w:rsidRPr="13DA0A3D" w:rsidR="003A73BE">
        <w:rPr>
          <w:rFonts w:eastAsia="Arial"/>
          <w:color w:val="auto"/>
          <w:sz w:val="20"/>
          <w:szCs w:val="20"/>
        </w:rPr>
        <w:t>objectives</w:t>
      </w:r>
    </w:p>
    <w:p w:rsidR="13DA0A3D" w:rsidP="13DA0A3D" w:rsidRDefault="13DA0A3D" w14:paraId="1E6A7BF3" w14:textId="24BB858B">
      <w:pPr>
        <w:pStyle w:val="Heading1"/>
        <w:ind w:left="460"/>
        <w:rPr>
          <w:color w:val="auto"/>
        </w:rPr>
      </w:pPr>
    </w:p>
    <w:p w:rsidRPr="000C25B7" w:rsidR="000C25B7" w:rsidP="13DA0A3D" w:rsidRDefault="000C25B7" w14:paraId="292FF768" w14:textId="61FE7F36">
      <w:pPr>
        <w:pStyle w:val="Heading1"/>
        <w:spacing w:before="74"/>
        <w:ind w:left="0"/>
        <w:rPr>
          <w:color w:val="auto"/>
        </w:rPr>
      </w:pPr>
      <w:r w:rsidRPr="13DA0A3D" w:rsidR="000C25B7">
        <w:rPr>
          <w:color w:val="auto"/>
        </w:rPr>
        <w:t>A</w:t>
      </w:r>
      <w:r w:rsidRPr="13DA0A3D" w:rsidR="00DC4BBE">
        <w:rPr>
          <w:color w:val="auto"/>
        </w:rPr>
        <w:t>PPLICATION DETAILS:</w:t>
      </w:r>
    </w:p>
    <w:p w:rsidR="00F43DCD" w:rsidP="00F43DCD" w:rsidRDefault="00F43DCD" w14:paraId="4B83586B" w14:textId="1FB1DBEB">
      <w:pPr>
        <w:pStyle w:val="NoSpacing"/>
        <w:rPr>
          <w:rFonts w:ascii="Arial" w:hAnsi="Arial" w:cs="Arial"/>
          <w:lang w:val="fr-CA"/>
        </w:rPr>
      </w:pPr>
    </w:p>
    <w:p w:rsidRPr="007A2DEE" w:rsidR="003A73BE" w:rsidP="00F43DCD" w:rsidRDefault="003A73BE" w14:paraId="2E51EF41" w14:textId="11CD9428">
      <w:pPr>
        <w:pStyle w:val="NoSpacing"/>
        <w:rPr>
          <w:rFonts w:ascii="Arial" w:hAnsi="Arial" w:cs="Arial"/>
          <w:b/>
          <w:bCs/>
          <w:lang w:val="fr-CA"/>
        </w:rPr>
      </w:pPr>
      <w:proofErr w:type="spellStart"/>
      <w:r w:rsidRPr="007A2DEE">
        <w:rPr>
          <w:rFonts w:ascii="Arial" w:hAnsi="Arial" w:cs="Arial"/>
          <w:b/>
          <w:bCs/>
          <w:lang w:val="fr-CA"/>
        </w:rPr>
        <w:t>Please</w:t>
      </w:r>
      <w:proofErr w:type="spellEnd"/>
      <w:r w:rsidRPr="007A2DEE">
        <w:rPr>
          <w:rFonts w:ascii="Arial" w:hAnsi="Arial" w:cs="Arial"/>
          <w:b/>
          <w:bCs/>
          <w:lang w:val="fr-CA"/>
        </w:rPr>
        <w:t xml:space="preserve"> express </w:t>
      </w:r>
      <w:proofErr w:type="spellStart"/>
      <w:r w:rsidRPr="007A2DEE">
        <w:rPr>
          <w:rFonts w:ascii="Arial" w:hAnsi="Arial" w:cs="Arial"/>
          <w:b/>
          <w:bCs/>
          <w:lang w:val="fr-CA"/>
        </w:rPr>
        <w:t>your</w:t>
      </w:r>
      <w:proofErr w:type="spellEnd"/>
      <w:r w:rsidRPr="007A2DEE">
        <w:rPr>
          <w:rFonts w:ascii="Arial" w:hAnsi="Arial" w:cs="Arial"/>
          <w:b/>
          <w:bCs/>
          <w:lang w:val="fr-CA"/>
        </w:rPr>
        <w:t xml:space="preserve"> </w:t>
      </w:r>
      <w:proofErr w:type="spellStart"/>
      <w:r w:rsidRPr="007A2DEE">
        <w:rPr>
          <w:rFonts w:ascii="Arial" w:hAnsi="Arial" w:cs="Arial"/>
          <w:b/>
          <w:bCs/>
          <w:lang w:val="fr-CA"/>
        </w:rPr>
        <w:t>interest</w:t>
      </w:r>
      <w:proofErr w:type="spellEnd"/>
      <w:r w:rsidRPr="007A2DEE">
        <w:rPr>
          <w:rFonts w:ascii="Arial" w:hAnsi="Arial" w:cs="Arial"/>
          <w:b/>
          <w:bCs/>
          <w:lang w:val="fr-CA"/>
        </w:rPr>
        <w:t xml:space="preserve"> </w:t>
      </w:r>
      <w:proofErr w:type="spellStart"/>
      <w:r w:rsidRPr="007A2DEE">
        <w:rPr>
          <w:rFonts w:ascii="Arial" w:hAnsi="Arial" w:cs="Arial"/>
          <w:b/>
          <w:bCs/>
          <w:lang w:val="fr-CA"/>
        </w:rPr>
        <w:t>directly</w:t>
      </w:r>
      <w:proofErr w:type="spellEnd"/>
      <w:r w:rsidRPr="007A2DEE">
        <w:rPr>
          <w:rFonts w:ascii="Arial" w:hAnsi="Arial" w:cs="Arial"/>
          <w:b/>
          <w:bCs/>
          <w:lang w:val="fr-CA"/>
        </w:rPr>
        <w:t xml:space="preserve"> to First Tee – </w:t>
      </w:r>
      <w:r w:rsidRPr="007A2DEE" w:rsidR="00C11E02">
        <w:rPr>
          <w:rFonts w:ascii="Arial" w:hAnsi="Arial" w:cs="Arial"/>
          <w:b/>
          <w:bCs/>
          <w:lang w:val="fr-CA"/>
        </w:rPr>
        <w:t>BC</w:t>
      </w:r>
      <w:r w:rsidRPr="007A2DEE">
        <w:rPr>
          <w:rFonts w:ascii="Arial" w:hAnsi="Arial" w:cs="Arial"/>
          <w:b/>
          <w:bCs/>
          <w:lang w:val="fr-CA"/>
        </w:rPr>
        <w:t xml:space="preserve"> c</w:t>
      </w:r>
      <w:proofErr w:type="spellStart"/>
      <w:r w:rsidRPr="007A2DEE">
        <w:rPr>
          <w:rFonts w:ascii="Arial" w:hAnsi="Arial" w:cs="Arial"/>
          <w:b/>
          <w:bCs/>
          <w:lang w:val="fr-CA"/>
        </w:rPr>
        <w:t>hapter</w:t>
      </w:r>
      <w:proofErr w:type="spellEnd"/>
      <w:r w:rsidRPr="007A2DEE">
        <w:rPr>
          <w:rFonts w:ascii="Arial" w:hAnsi="Arial" w:cs="Arial"/>
          <w:b/>
          <w:bCs/>
          <w:lang w:val="fr-CA"/>
        </w:rPr>
        <w:t xml:space="preserve"> staff for </w:t>
      </w:r>
      <w:proofErr w:type="spellStart"/>
      <w:r w:rsidRPr="007A2DEE">
        <w:rPr>
          <w:rFonts w:ascii="Arial" w:hAnsi="Arial" w:cs="Arial"/>
          <w:b/>
          <w:bCs/>
          <w:lang w:val="fr-CA"/>
        </w:rPr>
        <w:t>further</w:t>
      </w:r>
      <w:proofErr w:type="spellEnd"/>
      <w:r w:rsidRPr="007A2DEE">
        <w:rPr>
          <w:rFonts w:ascii="Arial" w:hAnsi="Arial" w:cs="Arial"/>
          <w:b/>
          <w:bCs/>
          <w:lang w:val="fr-CA"/>
        </w:rPr>
        <w:t xml:space="preserve"> discussion</w:t>
      </w:r>
      <w:r w:rsidRPr="007A2DEE" w:rsidR="00C11E02">
        <w:rPr>
          <w:rFonts w:ascii="Arial" w:hAnsi="Arial" w:cs="Arial"/>
          <w:b/>
          <w:bCs/>
          <w:lang w:val="fr-CA"/>
        </w:rPr>
        <w:t xml:space="preserve"> at </w:t>
      </w:r>
      <w:r w:rsidRPr="007A2DEE" w:rsidR="007A2DEE">
        <w:rPr>
          <w:rFonts w:ascii="Arial" w:hAnsi="Arial" w:cs="Arial"/>
          <w:b/>
          <w:bCs/>
          <w:lang w:val="fr-CA"/>
        </w:rPr>
        <w:t>firstteebc@golfcanada.ca</w:t>
      </w:r>
    </w:p>
    <w:p w:rsidRPr="001E3852" w:rsidR="003A73BE" w:rsidP="00F43DCD" w:rsidRDefault="003A73BE" w14:paraId="545BF723" w14:textId="77777777">
      <w:pPr>
        <w:pStyle w:val="NoSpacing"/>
        <w:rPr>
          <w:rFonts w:ascii="Arial" w:hAnsi="Arial" w:cs="Arial"/>
          <w:lang w:val="fr-CA"/>
        </w:rPr>
      </w:pPr>
    </w:p>
    <w:p w:rsidRPr="001E3852" w:rsidR="00F43DCD" w:rsidP="00F43DCD" w:rsidRDefault="00F43DCD" w14:paraId="702D4823" w14:textId="77777777">
      <w:pPr>
        <w:pStyle w:val="NoSpacing"/>
        <w:rPr>
          <w:rFonts w:ascii="Arial" w:hAnsi="Arial" w:cs="Arial"/>
        </w:rPr>
      </w:pPr>
      <w:r w:rsidRPr="001E3852">
        <w:rPr>
          <w:rFonts w:ascii="Arial" w:hAnsi="Arial" w:cs="Arial"/>
        </w:rPr>
        <w:t>Golf Canada is committed to providing a safe environment for all, especially children. All applicants will be thoroughly screened using background checks and a review process.</w:t>
      </w:r>
    </w:p>
    <w:p w:rsidRPr="001E3852" w:rsidR="00F43DCD" w:rsidP="00F43DCD" w:rsidRDefault="00F43DCD" w14:paraId="14355D41" w14:textId="77777777">
      <w:pPr>
        <w:pStyle w:val="NoSpacing"/>
        <w:rPr>
          <w:rFonts w:ascii="Arial" w:hAnsi="Arial" w:cs="Arial"/>
        </w:rPr>
      </w:pPr>
    </w:p>
    <w:p w:rsidRPr="001E3852" w:rsidR="00F43DCD" w:rsidP="00F43DCD" w:rsidRDefault="00F43DCD" w14:paraId="5E4747E0" w14:textId="56A5CCF0">
      <w:pPr>
        <w:pStyle w:val="NoSpacing"/>
        <w:rPr>
          <w:rFonts w:ascii="Arial" w:hAnsi="Arial" w:cs="Arial"/>
        </w:rPr>
      </w:pPr>
      <w:r w:rsidRPr="001E3852">
        <w:rPr>
          <w:rFonts w:ascii="Arial" w:hAnsi="Arial" w:cs="Arial"/>
        </w:rPr>
        <w:t xml:space="preserve">Golf Canada’s core values are “Fun, </w:t>
      </w:r>
      <w:r w:rsidR="00B63CE4">
        <w:rPr>
          <w:rFonts w:ascii="Arial" w:hAnsi="Arial" w:cs="Arial"/>
        </w:rPr>
        <w:t>Inclusivity, Excellence, Integrity</w:t>
      </w:r>
      <w:r w:rsidRPr="001E3852">
        <w:rPr>
          <w:rFonts w:ascii="Arial" w:hAnsi="Arial" w:cs="Arial"/>
        </w:rPr>
        <w:t>, Accountability” and while these are included in each employee’s offer of employment and annual employment letters, these core values are also an integral part of the Golf Canada’s recruitment, hiring and annual review process.</w:t>
      </w:r>
    </w:p>
    <w:p w:rsidRPr="001E3852" w:rsidR="00F43DCD" w:rsidP="00F43DCD" w:rsidRDefault="00F43DCD" w14:paraId="6F9D3E3B" w14:textId="77777777">
      <w:pPr>
        <w:pStyle w:val="NoSpacing"/>
        <w:rPr>
          <w:rFonts w:ascii="Arial" w:hAnsi="Arial" w:eastAsia="Times New Roman" w:cs="Arial"/>
          <w:lang w:eastAsia="en-CA"/>
        </w:rPr>
      </w:pPr>
    </w:p>
    <w:p w:rsidRPr="001E3852" w:rsidR="00F43DCD" w:rsidP="00F43DCD" w:rsidRDefault="00F43DCD" w14:paraId="7E693FD0" w14:textId="77777777">
      <w:pPr>
        <w:pStyle w:val="NoSpacing"/>
        <w:rPr>
          <w:rFonts w:ascii="Arial" w:hAnsi="Arial" w:cs="Arial"/>
        </w:rPr>
      </w:pPr>
      <w:r w:rsidRPr="001E3852">
        <w:rPr>
          <w:rFonts w:ascii="Arial" w:hAnsi="Arial" w:cs="Arial"/>
        </w:rPr>
        <w:t xml:space="preserve">Golf Canada is dedicated to employment equity and fostering diversity within the workplace </w:t>
      </w:r>
      <w:proofErr w:type="gramStart"/>
      <w:r w:rsidRPr="001E3852">
        <w:rPr>
          <w:rFonts w:ascii="Arial" w:hAnsi="Arial" w:cs="Arial"/>
        </w:rPr>
        <w:t>in order to</w:t>
      </w:r>
      <w:proofErr w:type="gramEnd"/>
      <w:r w:rsidRPr="001E3852">
        <w:rPr>
          <w:rFonts w:ascii="Arial" w:hAnsi="Arial" w:cs="Arial"/>
        </w:rPr>
        <w:t xml:space="preserve"> build an inclusive workforce where all employees have the opportunity to reach their potential. </w:t>
      </w:r>
    </w:p>
    <w:p w:rsidRPr="001E3852" w:rsidR="00F43DCD" w:rsidP="00F43DCD" w:rsidRDefault="00F43DCD" w14:paraId="26C1FB6F" w14:textId="77777777">
      <w:pPr>
        <w:pStyle w:val="NoSpacing"/>
        <w:rPr>
          <w:rFonts w:ascii="Arial" w:hAnsi="Arial" w:cs="Arial"/>
        </w:rPr>
      </w:pPr>
    </w:p>
    <w:p w:rsidRPr="001E3852" w:rsidR="00F43DCD" w:rsidP="00F43DCD" w:rsidRDefault="00F43DCD" w14:paraId="7AD7A850" w14:textId="77777777">
      <w:pPr>
        <w:pStyle w:val="NoSpacing"/>
        <w:rPr>
          <w:rFonts w:ascii="Arial" w:hAnsi="Arial" w:cs="Arial"/>
        </w:rPr>
      </w:pPr>
      <w:r w:rsidRPr="001E3852">
        <w:rPr>
          <w:rFonts w:ascii="Arial" w:hAnsi="Arial" w:cs="Arial"/>
        </w:rPr>
        <w:t xml:space="preserve">Golf Canada is committed to providing accessible employment practices that </w:t>
      </w:r>
      <w:proofErr w:type="gramStart"/>
      <w:r w:rsidRPr="001E3852">
        <w:rPr>
          <w:rFonts w:ascii="Arial" w:hAnsi="Arial" w:cs="Arial"/>
        </w:rPr>
        <w:t>are in compliance with</w:t>
      </w:r>
      <w:proofErr w:type="gramEnd"/>
      <w:r w:rsidRPr="001E3852">
        <w:rPr>
          <w:rFonts w:ascii="Arial" w:hAnsi="Arial" w:cs="Arial"/>
        </w:rPr>
        <w:t xml:space="preserve"> the Accessibility for Ontarians with Disabilities Act (‘AODA’). If you require accommodation during any stage of the recruitment process, please notify Human Resources at 905-849-9700.</w:t>
      </w:r>
    </w:p>
    <w:p w:rsidRPr="00AF705E" w:rsidR="00D76530" w:rsidP="00F43DCD" w:rsidRDefault="00D76530" w14:paraId="2CC01552" w14:textId="7A7C5DC3">
      <w:pPr>
        <w:pStyle w:val="NoSpacing"/>
        <w:rPr>
          <w:rFonts w:ascii="Arial" w:hAnsi="Arial" w:cs="Arial"/>
        </w:rPr>
      </w:pPr>
    </w:p>
    <w:sectPr w:rsidRPr="00AF705E" w:rsidR="00D76530" w:rsidSect="007E794B">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2160" w:footer="108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94B" w:rsidP="004146A0" w:rsidRDefault="007E794B" w14:paraId="209CE7AA" w14:textId="77777777">
      <w:r>
        <w:separator/>
      </w:r>
    </w:p>
  </w:endnote>
  <w:endnote w:type="continuationSeparator" w:id="0">
    <w:p w:rsidR="007E794B" w:rsidP="004146A0" w:rsidRDefault="007E794B" w14:paraId="6D7586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64" w:rsidP="004146A0" w:rsidRDefault="00005F64" w14:paraId="5D3595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64" w:rsidP="004146A0" w:rsidRDefault="00005F64" w14:paraId="375E07D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64" w:rsidP="004146A0" w:rsidRDefault="00005F64" w14:paraId="401BDD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94B" w:rsidP="004146A0" w:rsidRDefault="007E794B" w14:paraId="140EDD32" w14:textId="77777777">
      <w:r>
        <w:separator/>
      </w:r>
    </w:p>
  </w:footnote>
  <w:footnote w:type="continuationSeparator" w:id="0">
    <w:p w:rsidR="007E794B" w:rsidP="004146A0" w:rsidRDefault="007E794B" w14:paraId="0B3147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64" w:rsidP="004146A0" w:rsidRDefault="00005F64" w14:paraId="452C60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F64" w:rsidP="004146A0" w:rsidRDefault="00005F64" w14:paraId="5BD26B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29CD" w:rsidP="004146A0" w:rsidRDefault="00A93D19" w14:paraId="23AC2852" w14:textId="1E1985A7">
    <w:pPr>
      <w:pStyle w:val="Header"/>
    </w:pPr>
    <w:r>
      <w:rPr>
        <w:noProof/>
        <w:lang w:val="en-US"/>
      </w:rPr>
      <w:drawing>
        <wp:anchor distT="0" distB="0" distL="114300" distR="114300" simplePos="0" relativeHeight="251659264" behindDoc="1" locked="0" layoutInCell="1" allowOverlap="1" wp14:anchorId="12370A13" wp14:editId="4FDDEE15">
          <wp:simplePos x="0" y="0"/>
          <wp:positionH relativeFrom="page">
            <wp:posOffset>0</wp:posOffset>
          </wp:positionH>
          <wp:positionV relativeFrom="page">
            <wp:posOffset>0</wp:posOffset>
          </wp:positionV>
          <wp:extent cx="7772399" cy="10056608"/>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Page-02-02.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66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277F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384DF5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2" w15:restartNumberingAfterBreak="0">
    <w:nsid w:val="0192698D"/>
    <w:multiLevelType w:val="hybridMultilevel"/>
    <w:tmpl w:val="E1D4478A"/>
    <w:lvl w:ilvl="0" w:tplc="E16EB504">
      <w:start w:val="1"/>
      <w:numFmt w:val="bullet"/>
      <w:lvlText w:val=""/>
      <w:lvlJc w:val="left"/>
      <w:pPr>
        <w:ind w:left="320" w:hanging="360"/>
      </w:pPr>
      <w:rPr>
        <w:rFonts w:hint="default" w:ascii="Symbol" w:hAnsi="Symbol"/>
        <w:sz w:val="20"/>
        <w:szCs w:val="20"/>
      </w:rPr>
    </w:lvl>
    <w:lvl w:ilvl="1" w:tplc="04090003">
      <w:start w:val="1"/>
      <w:numFmt w:val="bullet"/>
      <w:lvlText w:val="o"/>
      <w:lvlJc w:val="left"/>
      <w:pPr>
        <w:ind w:left="1040" w:hanging="360"/>
      </w:pPr>
      <w:rPr>
        <w:rFonts w:hint="default" w:ascii="Courier New" w:hAnsi="Courier New" w:cs="Courier New"/>
      </w:rPr>
    </w:lvl>
    <w:lvl w:ilvl="2" w:tplc="04090005">
      <w:start w:val="1"/>
      <w:numFmt w:val="bullet"/>
      <w:lvlText w:val=""/>
      <w:lvlJc w:val="left"/>
      <w:pPr>
        <w:ind w:left="1760" w:hanging="360"/>
      </w:pPr>
      <w:rPr>
        <w:rFonts w:hint="default" w:ascii="Wingdings" w:hAnsi="Wingdings"/>
      </w:rPr>
    </w:lvl>
    <w:lvl w:ilvl="3" w:tplc="04090001" w:tentative="1">
      <w:start w:val="1"/>
      <w:numFmt w:val="bullet"/>
      <w:lvlText w:val=""/>
      <w:lvlJc w:val="left"/>
      <w:pPr>
        <w:ind w:left="2480" w:hanging="360"/>
      </w:pPr>
      <w:rPr>
        <w:rFonts w:hint="default" w:ascii="Symbol" w:hAnsi="Symbol"/>
      </w:rPr>
    </w:lvl>
    <w:lvl w:ilvl="4" w:tplc="04090003" w:tentative="1">
      <w:start w:val="1"/>
      <w:numFmt w:val="bullet"/>
      <w:lvlText w:val="o"/>
      <w:lvlJc w:val="left"/>
      <w:pPr>
        <w:ind w:left="3200" w:hanging="360"/>
      </w:pPr>
      <w:rPr>
        <w:rFonts w:hint="default" w:ascii="Courier New" w:hAnsi="Courier New" w:cs="Courier New"/>
      </w:rPr>
    </w:lvl>
    <w:lvl w:ilvl="5" w:tplc="04090005" w:tentative="1">
      <w:start w:val="1"/>
      <w:numFmt w:val="bullet"/>
      <w:lvlText w:val=""/>
      <w:lvlJc w:val="left"/>
      <w:pPr>
        <w:ind w:left="3920" w:hanging="360"/>
      </w:pPr>
      <w:rPr>
        <w:rFonts w:hint="default" w:ascii="Wingdings" w:hAnsi="Wingdings"/>
      </w:rPr>
    </w:lvl>
    <w:lvl w:ilvl="6" w:tplc="04090001" w:tentative="1">
      <w:start w:val="1"/>
      <w:numFmt w:val="bullet"/>
      <w:lvlText w:val=""/>
      <w:lvlJc w:val="left"/>
      <w:pPr>
        <w:ind w:left="4640" w:hanging="360"/>
      </w:pPr>
      <w:rPr>
        <w:rFonts w:hint="default" w:ascii="Symbol" w:hAnsi="Symbol"/>
      </w:rPr>
    </w:lvl>
    <w:lvl w:ilvl="7" w:tplc="04090003" w:tentative="1">
      <w:start w:val="1"/>
      <w:numFmt w:val="bullet"/>
      <w:lvlText w:val="o"/>
      <w:lvlJc w:val="left"/>
      <w:pPr>
        <w:ind w:left="5360" w:hanging="360"/>
      </w:pPr>
      <w:rPr>
        <w:rFonts w:hint="default" w:ascii="Courier New" w:hAnsi="Courier New" w:cs="Courier New"/>
      </w:rPr>
    </w:lvl>
    <w:lvl w:ilvl="8" w:tplc="04090005" w:tentative="1">
      <w:start w:val="1"/>
      <w:numFmt w:val="bullet"/>
      <w:lvlText w:val=""/>
      <w:lvlJc w:val="left"/>
      <w:pPr>
        <w:ind w:left="6080" w:hanging="360"/>
      </w:pPr>
      <w:rPr>
        <w:rFonts w:hint="default" w:ascii="Wingdings" w:hAnsi="Wingdings"/>
      </w:rPr>
    </w:lvl>
  </w:abstractNum>
  <w:abstractNum w:abstractNumId="3" w15:restartNumberingAfterBreak="0">
    <w:nsid w:val="01E566CE"/>
    <w:multiLevelType w:val="hybridMultilevel"/>
    <w:tmpl w:val="BBF05586"/>
    <w:lvl w:ilvl="0" w:tplc="848ED92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7A3103"/>
    <w:multiLevelType w:val="hybridMultilevel"/>
    <w:tmpl w:val="8190DF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095C2D7D"/>
    <w:multiLevelType w:val="hybridMultilevel"/>
    <w:tmpl w:val="9044EAF0"/>
    <w:lvl w:ilvl="0" w:tplc="04090001">
      <w:start w:val="1"/>
      <w:numFmt w:val="bullet"/>
      <w:lvlText w:val=""/>
      <w:lvlJc w:val="left"/>
      <w:pPr>
        <w:ind w:left="820" w:hanging="360"/>
      </w:pPr>
      <w:rPr>
        <w:rFonts w:hint="default" w:ascii="Symbol" w:hAnsi="Symbol"/>
      </w:rPr>
    </w:lvl>
    <w:lvl w:ilvl="1" w:tplc="04090003">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6" w15:restartNumberingAfterBreak="0">
    <w:nsid w:val="09D268CF"/>
    <w:multiLevelType w:val="hybridMultilevel"/>
    <w:tmpl w:val="3DB80D8A"/>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7" w15:restartNumberingAfterBreak="0">
    <w:nsid w:val="0B13779E"/>
    <w:multiLevelType w:val="hybridMultilevel"/>
    <w:tmpl w:val="A85665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BA7326"/>
    <w:multiLevelType w:val="hybridMultilevel"/>
    <w:tmpl w:val="A4F85E92"/>
    <w:lvl w:ilvl="0" w:tplc="04090001">
      <w:start w:val="1"/>
      <w:numFmt w:val="bullet"/>
      <w:lvlText w:val=""/>
      <w:lvlJc w:val="left"/>
      <w:pPr>
        <w:ind w:left="820" w:hanging="360"/>
      </w:pPr>
      <w:rPr>
        <w:rFonts w:hint="default" w:ascii="Symbol" w:hAnsi="Symbol"/>
        <w:b/>
        <w:bCs/>
        <w:spacing w:val="-1"/>
        <w:w w:val="99"/>
        <w:sz w:val="20"/>
        <w:szCs w:val="20"/>
      </w:rPr>
    </w:lvl>
    <w:lvl w:ilvl="1" w:tplc="0409000F">
      <w:start w:val="1"/>
      <w:numFmt w:val="decimal"/>
      <w:lvlText w:val="%2."/>
      <w:lvlJc w:val="left"/>
      <w:pPr>
        <w:ind w:left="1180" w:hanging="360"/>
      </w:pPr>
      <w:rPr>
        <w:rFonts w:hint="default"/>
        <w:w w:val="99"/>
        <w:sz w:val="20"/>
        <w:szCs w:val="20"/>
      </w:rPr>
    </w:lvl>
    <w:lvl w:ilvl="2" w:tplc="07E2AE4E">
      <w:start w:val="1"/>
      <w:numFmt w:val="bullet"/>
      <w:lvlText w:val="•"/>
      <w:lvlJc w:val="left"/>
      <w:pPr>
        <w:ind w:left="2147" w:hanging="360"/>
      </w:pPr>
      <w:rPr>
        <w:rFonts w:hint="default"/>
      </w:rPr>
    </w:lvl>
    <w:lvl w:ilvl="3" w:tplc="78F0F018">
      <w:start w:val="1"/>
      <w:numFmt w:val="bullet"/>
      <w:lvlText w:val="•"/>
      <w:lvlJc w:val="left"/>
      <w:pPr>
        <w:ind w:left="3113" w:hanging="360"/>
      </w:pPr>
      <w:rPr>
        <w:rFonts w:hint="default"/>
      </w:rPr>
    </w:lvl>
    <w:lvl w:ilvl="4" w:tplc="67906786">
      <w:start w:val="1"/>
      <w:numFmt w:val="bullet"/>
      <w:lvlText w:val="•"/>
      <w:lvlJc w:val="left"/>
      <w:pPr>
        <w:ind w:left="4080" w:hanging="360"/>
      </w:pPr>
      <w:rPr>
        <w:rFonts w:hint="default"/>
      </w:rPr>
    </w:lvl>
    <w:lvl w:ilvl="5" w:tplc="1ACA1830">
      <w:start w:val="1"/>
      <w:numFmt w:val="bullet"/>
      <w:lvlText w:val="•"/>
      <w:lvlJc w:val="left"/>
      <w:pPr>
        <w:ind w:left="5046" w:hanging="360"/>
      </w:pPr>
      <w:rPr>
        <w:rFonts w:hint="default"/>
      </w:rPr>
    </w:lvl>
    <w:lvl w:ilvl="6" w:tplc="50287C8A">
      <w:start w:val="1"/>
      <w:numFmt w:val="bullet"/>
      <w:lvlText w:val="•"/>
      <w:lvlJc w:val="left"/>
      <w:pPr>
        <w:ind w:left="6013" w:hanging="360"/>
      </w:pPr>
      <w:rPr>
        <w:rFonts w:hint="default"/>
      </w:rPr>
    </w:lvl>
    <w:lvl w:ilvl="7" w:tplc="1F22BE5A">
      <w:start w:val="1"/>
      <w:numFmt w:val="bullet"/>
      <w:lvlText w:val="•"/>
      <w:lvlJc w:val="left"/>
      <w:pPr>
        <w:ind w:left="6980" w:hanging="360"/>
      </w:pPr>
      <w:rPr>
        <w:rFonts w:hint="default"/>
      </w:rPr>
    </w:lvl>
    <w:lvl w:ilvl="8" w:tplc="1EAAE494">
      <w:start w:val="1"/>
      <w:numFmt w:val="bullet"/>
      <w:lvlText w:val="•"/>
      <w:lvlJc w:val="left"/>
      <w:pPr>
        <w:ind w:left="7946" w:hanging="360"/>
      </w:pPr>
      <w:rPr>
        <w:rFonts w:hint="default"/>
      </w:rPr>
    </w:lvl>
  </w:abstractNum>
  <w:abstractNum w:abstractNumId="9" w15:restartNumberingAfterBreak="0">
    <w:nsid w:val="12952011"/>
    <w:multiLevelType w:val="hybridMultilevel"/>
    <w:tmpl w:val="A58423A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5C7257D"/>
    <w:multiLevelType w:val="hybridMultilevel"/>
    <w:tmpl w:val="B40CC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6AA2F10"/>
    <w:multiLevelType w:val="hybridMultilevel"/>
    <w:tmpl w:val="6E10D7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AD763BF"/>
    <w:multiLevelType w:val="hybridMultilevel"/>
    <w:tmpl w:val="D020FC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BB06D7C"/>
    <w:multiLevelType w:val="hybridMultilevel"/>
    <w:tmpl w:val="DDB64EE4"/>
    <w:lvl w:ilvl="0" w:tplc="F1C2341A">
      <w:numFmt w:val="bullet"/>
      <w:lvlText w:val="-"/>
      <w:lvlJc w:val="left"/>
      <w:pPr>
        <w:ind w:left="720" w:hanging="360"/>
      </w:pPr>
      <w:rPr>
        <w:rFonts w:hint="default" w:ascii="Helvetica" w:hAnsi="Helvetica" w:eastAsia="MS Mincho" w:cs="Helvetica"/>
        <w:b w:val="0"/>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CAC30AD"/>
    <w:multiLevelType w:val="hybridMultilevel"/>
    <w:tmpl w:val="7F94D3F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1CF81F4B"/>
    <w:multiLevelType w:val="hybridMultilevel"/>
    <w:tmpl w:val="64548A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7F17034"/>
    <w:multiLevelType w:val="hybridMultilevel"/>
    <w:tmpl w:val="ADAC3FA0"/>
    <w:lvl w:ilvl="0" w:tplc="04090001">
      <w:start w:val="1"/>
      <w:numFmt w:val="bullet"/>
      <w:lvlText w:val=""/>
      <w:lvlJc w:val="left"/>
      <w:pPr>
        <w:ind w:left="820" w:hanging="360"/>
      </w:pPr>
      <w:rPr>
        <w:rFonts w:hint="default" w:ascii="Symbol" w:hAnsi="Symbol"/>
        <w:b w:val="0"/>
        <w:bCs/>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17" w15:restartNumberingAfterBreak="0">
    <w:nsid w:val="29B0748A"/>
    <w:multiLevelType w:val="hybridMultilevel"/>
    <w:tmpl w:val="54C2F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B4D75E6"/>
    <w:multiLevelType w:val="hybridMultilevel"/>
    <w:tmpl w:val="82520AD4"/>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19" w15:restartNumberingAfterBreak="0">
    <w:nsid w:val="2BD83810"/>
    <w:multiLevelType w:val="hybridMultilevel"/>
    <w:tmpl w:val="FE443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997FB1"/>
    <w:multiLevelType w:val="hybridMultilevel"/>
    <w:tmpl w:val="C6649A36"/>
    <w:lvl w:ilvl="0" w:tplc="848ED92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C3D3AB0"/>
    <w:multiLevelType w:val="hybridMultilevel"/>
    <w:tmpl w:val="728AA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F295026"/>
    <w:multiLevelType w:val="hybridMultilevel"/>
    <w:tmpl w:val="6D364DD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2BD1148"/>
    <w:multiLevelType w:val="hybridMultilevel"/>
    <w:tmpl w:val="526A3BA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33F02DB"/>
    <w:multiLevelType w:val="hybridMultilevel"/>
    <w:tmpl w:val="938C0EB8"/>
    <w:lvl w:ilvl="0" w:tplc="04090001">
      <w:start w:val="1"/>
      <w:numFmt w:val="bullet"/>
      <w:lvlText w:val=""/>
      <w:lvlJc w:val="left"/>
      <w:pPr>
        <w:ind w:left="820" w:hanging="360"/>
      </w:pPr>
      <w:rPr>
        <w:rFonts w:hint="default" w:ascii="Symbol" w:hAnsi="Symbol"/>
        <w:b w:val="0"/>
        <w:bCs/>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25" w15:restartNumberingAfterBreak="0">
    <w:nsid w:val="47374F60"/>
    <w:multiLevelType w:val="hybridMultilevel"/>
    <w:tmpl w:val="B5529498"/>
    <w:lvl w:ilvl="0" w:tplc="04090001">
      <w:start w:val="1"/>
      <w:numFmt w:val="bullet"/>
      <w:lvlText w:val=""/>
      <w:lvlJc w:val="left"/>
      <w:pPr>
        <w:ind w:left="820" w:hanging="360"/>
      </w:pPr>
      <w:rPr>
        <w:rFonts w:hint="default" w:ascii="Symbol" w:hAnsi="Symbol"/>
      </w:rPr>
    </w:lvl>
    <w:lvl w:ilvl="1" w:tplc="04090003">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26" w15:restartNumberingAfterBreak="0">
    <w:nsid w:val="48221581"/>
    <w:multiLevelType w:val="hybridMultilevel"/>
    <w:tmpl w:val="C6649A36"/>
    <w:lvl w:ilvl="0" w:tplc="848ED92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9533A66"/>
    <w:multiLevelType w:val="hybridMultilevel"/>
    <w:tmpl w:val="4FF4ACF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4AFB5285"/>
    <w:multiLevelType w:val="hybridMultilevel"/>
    <w:tmpl w:val="0478E9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DFD3A7D"/>
    <w:multiLevelType w:val="hybridMultilevel"/>
    <w:tmpl w:val="1760F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715804"/>
    <w:multiLevelType w:val="hybridMultilevel"/>
    <w:tmpl w:val="95541F58"/>
    <w:lvl w:ilvl="0" w:tplc="10090001">
      <w:start w:val="1"/>
      <w:numFmt w:val="bullet"/>
      <w:lvlText w:val=""/>
      <w:lvlJc w:val="left"/>
      <w:pPr>
        <w:tabs>
          <w:tab w:val="num" w:pos="786"/>
        </w:tabs>
        <w:ind w:left="786" w:hanging="360"/>
      </w:pPr>
      <w:rPr>
        <w:rFonts w:hint="default" w:ascii="Symbol" w:hAnsi="Symbo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1044E04"/>
    <w:multiLevelType w:val="hybridMultilevel"/>
    <w:tmpl w:val="BBF05586"/>
    <w:lvl w:ilvl="0" w:tplc="848ED92E">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8E5144A"/>
    <w:multiLevelType w:val="hybridMultilevel"/>
    <w:tmpl w:val="F9EC8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3DA6E90"/>
    <w:multiLevelType w:val="hybridMultilevel"/>
    <w:tmpl w:val="D0B40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7F436E3"/>
    <w:multiLevelType w:val="hybridMultilevel"/>
    <w:tmpl w:val="8B1C2B6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6ACD0DF7"/>
    <w:multiLevelType w:val="hybridMultilevel"/>
    <w:tmpl w:val="C47C84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B601516"/>
    <w:multiLevelType w:val="hybridMultilevel"/>
    <w:tmpl w:val="1F706D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6D5B7A41"/>
    <w:multiLevelType w:val="hybridMultilevel"/>
    <w:tmpl w:val="E23E070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0634F2E"/>
    <w:multiLevelType w:val="hybridMultilevel"/>
    <w:tmpl w:val="230A9E76"/>
    <w:lvl w:ilvl="0" w:tplc="04090001">
      <w:start w:val="1"/>
      <w:numFmt w:val="bullet"/>
      <w:lvlText w:val=""/>
      <w:lvlJc w:val="left"/>
      <w:pPr>
        <w:ind w:left="820" w:hanging="360"/>
      </w:pPr>
      <w:rPr>
        <w:rFonts w:hint="default" w:ascii="Symbol" w:hAnsi="Symbol"/>
        <w:b w:val="0"/>
        <w:bCs/>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39" w15:restartNumberingAfterBreak="0">
    <w:nsid w:val="711D3A47"/>
    <w:multiLevelType w:val="hybridMultilevel"/>
    <w:tmpl w:val="6F06BE1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716A4D14"/>
    <w:multiLevelType w:val="hybridMultilevel"/>
    <w:tmpl w:val="9BC44E10"/>
    <w:lvl w:ilvl="0" w:tplc="0409000F">
      <w:start w:val="1"/>
      <w:numFmt w:val="decimal"/>
      <w:lvlText w:val="%1."/>
      <w:lvlJc w:val="left"/>
      <w:pPr>
        <w:ind w:left="9898" w:hanging="360"/>
      </w:pPr>
    </w:lvl>
    <w:lvl w:ilvl="1" w:tplc="04090019" w:tentative="1">
      <w:start w:val="1"/>
      <w:numFmt w:val="lowerLetter"/>
      <w:lvlText w:val="%2."/>
      <w:lvlJc w:val="left"/>
      <w:pPr>
        <w:ind w:left="10618" w:hanging="360"/>
      </w:pPr>
    </w:lvl>
    <w:lvl w:ilvl="2" w:tplc="0409001B" w:tentative="1">
      <w:start w:val="1"/>
      <w:numFmt w:val="lowerRoman"/>
      <w:lvlText w:val="%3."/>
      <w:lvlJc w:val="right"/>
      <w:pPr>
        <w:ind w:left="11338" w:hanging="180"/>
      </w:pPr>
    </w:lvl>
    <w:lvl w:ilvl="3" w:tplc="0409000F" w:tentative="1">
      <w:start w:val="1"/>
      <w:numFmt w:val="decimal"/>
      <w:lvlText w:val="%4."/>
      <w:lvlJc w:val="left"/>
      <w:pPr>
        <w:ind w:left="12058" w:hanging="360"/>
      </w:pPr>
    </w:lvl>
    <w:lvl w:ilvl="4" w:tplc="04090019" w:tentative="1">
      <w:start w:val="1"/>
      <w:numFmt w:val="lowerLetter"/>
      <w:lvlText w:val="%5."/>
      <w:lvlJc w:val="left"/>
      <w:pPr>
        <w:ind w:left="12778" w:hanging="360"/>
      </w:pPr>
    </w:lvl>
    <w:lvl w:ilvl="5" w:tplc="0409001B" w:tentative="1">
      <w:start w:val="1"/>
      <w:numFmt w:val="lowerRoman"/>
      <w:lvlText w:val="%6."/>
      <w:lvlJc w:val="right"/>
      <w:pPr>
        <w:ind w:left="13498" w:hanging="180"/>
      </w:pPr>
    </w:lvl>
    <w:lvl w:ilvl="6" w:tplc="0409000F" w:tentative="1">
      <w:start w:val="1"/>
      <w:numFmt w:val="decimal"/>
      <w:lvlText w:val="%7."/>
      <w:lvlJc w:val="left"/>
      <w:pPr>
        <w:ind w:left="14218" w:hanging="360"/>
      </w:pPr>
    </w:lvl>
    <w:lvl w:ilvl="7" w:tplc="04090019" w:tentative="1">
      <w:start w:val="1"/>
      <w:numFmt w:val="lowerLetter"/>
      <w:lvlText w:val="%8."/>
      <w:lvlJc w:val="left"/>
      <w:pPr>
        <w:ind w:left="14938" w:hanging="360"/>
      </w:pPr>
    </w:lvl>
    <w:lvl w:ilvl="8" w:tplc="0409001B" w:tentative="1">
      <w:start w:val="1"/>
      <w:numFmt w:val="lowerRoman"/>
      <w:lvlText w:val="%9."/>
      <w:lvlJc w:val="right"/>
      <w:pPr>
        <w:ind w:left="15658" w:hanging="180"/>
      </w:pPr>
    </w:lvl>
  </w:abstractNum>
  <w:abstractNum w:abstractNumId="41" w15:restartNumberingAfterBreak="0">
    <w:nsid w:val="74924B1B"/>
    <w:multiLevelType w:val="hybridMultilevel"/>
    <w:tmpl w:val="25DE3C4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2" w15:restartNumberingAfterBreak="0">
    <w:nsid w:val="75A641D7"/>
    <w:multiLevelType w:val="hybridMultilevel"/>
    <w:tmpl w:val="0C1C12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7E141F55"/>
    <w:multiLevelType w:val="hybridMultilevel"/>
    <w:tmpl w:val="54BE6100"/>
    <w:lvl w:ilvl="0" w:tplc="D14E4340">
      <w:start w:val="1"/>
      <w:numFmt w:val="decimal"/>
      <w:lvlText w:val="%1."/>
      <w:lvlJc w:val="left"/>
      <w:pPr>
        <w:ind w:left="460" w:hanging="360"/>
      </w:pPr>
      <w:rPr>
        <w:rFonts w:hint="default" w:ascii="Arial" w:hAnsi="Arial" w:eastAsia="Arial"/>
        <w:b/>
        <w:bCs/>
        <w:spacing w:val="-1"/>
        <w:w w:val="99"/>
        <w:sz w:val="20"/>
        <w:szCs w:val="20"/>
      </w:rPr>
    </w:lvl>
    <w:lvl w:ilvl="1" w:tplc="0409000F">
      <w:start w:val="1"/>
      <w:numFmt w:val="decimal"/>
      <w:lvlText w:val="%2."/>
      <w:lvlJc w:val="left"/>
      <w:pPr>
        <w:ind w:left="820" w:hanging="360"/>
      </w:pPr>
      <w:rPr>
        <w:rFonts w:hint="default"/>
        <w:w w:val="99"/>
        <w:sz w:val="20"/>
        <w:szCs w:val="20"/>
      </w:rPr>
    </w:lvl>
    <w:lvl w:ilvl="2" w:tplc="07E2AE4E">
      <w:start w:val="1"/>
      <w:numFmt w:val="bullet"/>
      <w:lvlText w:val="•"/>
      <w:lvlJc w:val="left"/>
      <w:pPr>
        <w:ind w:left="1787" w:hanging="360"/>
      </w:pPr>
      <w:rPr>
        <w:rFonts w:hint="default"/>
      </w:rPr>
    </w:lvl>
    <w:lvl w:ilvl="3" w:tplc="78F0F018">
      <w:start w:val="1"/>
      <w:numFmt w:val="bullet"/>
      <w:lvlText w:val="•"/>
      <w:lvlJc w:val="left"/>
      <w:pPr>
        <w:ind w:left="2753" w:hanging="360"/>
      </w:pPr>
      <w:rPr>
        <w:rFonts w:hint="default"/>
      </w:rPr>
    </w:lvl>
    <w:lvl w:ilvl="4" w:tplc="67906786">
      <w:start w:val="1"/>
      <w:numFmt w:val="bullet"/>
      <w:lvlText w:val="•"/>
      <w:lvlJc w:val="left"/>
      <w:pPr>
        <w:ind w:left="3720" w:hanging="360"/>
      </w:pPr>
      <w:rPr>
        <w:rFonts w:hint="default"/>
      </w:rPr>
    </w:lvl>
    <w:lvl w:ilvl="5" w:tplc="1ACA1830">
      <w:start w:val="1"/>
      <w:numFmt w:val="bullet"/>
      <w:lvlText w:val="•"/>
      <w:lvlJc w:val="left"/>
      <w:pPr>
        <w:ind w:left="4686" w:hanging="360"/>
      </w:pPr>
      <w:rPr>
        <w:rFonts w:hint="default"/>
      </w:rPr>
    </w:lvl>
    <w:lvl w:ilvl="6" w:tplc="50287C8A">
      <w:start w:val="1"/>
      <w:numFmt w:val="bullet"/>
      <w:lvlText w:val="•"/>
      <w:lvlJc w:val="left"/>
      <w:pPr>
        <w:ind w:left="5653" w:hanging="360"/>
      </w:pPr>
      <w:rPr>
        <w:rFonts w:hint="default"/>
      </w:rPr>
    </w:lvl>
    <w:lvl w:ilvl="7" w:tplc="1F22BE5A">
      <w:start w:val="1"/>
      <w:numFmt w:val="bullet"/>
      <w:lvlText w:val="•"/>
      <w:lvlJc w:val="left"/>
      <w:pPr>
        <w:ind w:left="6620" w:hanging="360"/>
      </w:pPr>
      <w:rPr>
        <w:rFonts w:hint="default"/>
      </w:rPr>
    </w:lvl>
    <w:lvl w:ilvl="8" w:tplc="1EAAE494">
      <w:start w:val="1"/>
      <w:numFmt w:val="bullet"/>
      <w:lvlText w:val="•"/>
      <w:lvlJc w:val="left"/>
      <w:pPr>
        <w:ind w:left="7586" w:hanging="360"/>
      </w:pPr>
      <w:rPr>
        <w:rFonts w:hint="default"/>
      </w:rPr>
    </w:lvl>
  </w:abstractNum>
  <w:num w:numId="1" w16cid:durableId="1969624080">
    <w:abstractNumId w:val="1"/>
  </w:num>
  <w:num w:numId="2" w16cid:durableId="1982071526">
    <w:abstractNumId w:val="11"/>
  </w:num>
  <w:num w:numId="3" w16cid:durableId="1506244030">
    <w:abstractNumId w:val="32"/>
  </w:num>
  <w:num w:numId="4" w16cid:durableId="1048531907">
    <w:abstractNumId w:val="7"/>
  </w:num>
  <w:num w:numId="5" w16cid:durableId="1895896739">
    <w:abstractNumId w:val="22"/>
  </w:num>
  <w:num w:numId="6" w16cid:durableId="660082754">
    <w:abstractNumId w:val="39"/>
  </w:num>
  <w:num w:numId="7" w16cid:durableId="1740321498">
    <w:abstractNumId w:val="34"/>
  </w:num>
  <w:num w:numId="8" w16cid:durableId="510529588">
    <w:abstractNumId w:val="23"/>
  </w:num>
  <w:num w:numId="9" w16cid:durableId="502551805">
    <w:abstractNumId w:val="14"/>
  </w:num>
  <w:num w:numId="10" w16cid:durableId="447547172">
    <w:abstractNumId w:val="42"/>
  </w:num>
  <w:num w:numId="11" w16cid:durableId="1299140462">
    <w:abstractNumId w:val="15"/>
  </w:num>
  <w:num w:numId="12" w16cid:durableId="1003044856">
    <w:abstractNumId w:val="10"/>
  </w:num>
  <w:num w:numId="13" w16cid:durableId="1835143330">
    <w:abstractNumId w:val="35"/>
  </w:num>
  <w:num w:numId="14" w16cid:durableId="1488939720">
    <w:abstractNumId w:val="33"/>
  </w:num>
  <w:num w:numId="15" w16cid:durableId="1724256597">
    <w:abstractNumId w:val="21"/>
  </w:num>
  <w:num w:numId="16" w16cid:durableId="1404990558">
    <w:abstractNumId w:val="12"/>
  </w:num>
  <w:num w:numId="17" w16cid:durableId="893468105">
    <w:abstractNumId w:val="9"/>
  </w:num>
  <w:num w:numId="18" w16cid:durableId="301204509">
    <w:abstractNumId w:val="37"/>
  </w:num>
  <w:num w:numId="19" w16cid:durableId="1676498362">
    <w:abstractNumId w:val="6"/>
  </w:num>
  <w:num w:numId="20" w16cid:durableId="13395812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236405">
    <w:abstractNumId w:val="2"/>
  </w:num>
  <w:num w:numId="22" w16cid:durableId="1541088427">
    <w:abstractNumId w:val="18"/>
  </w:num>
  <w:num w:numId="23" w16cid:durableId="1506823782">
    <w:abstractNumId w:val="43"/>
  </w:num>
  <w:num w:numId="24" w16cid:durableId="1071804657">
    <w:abstractNumId w:val="25"/>
  </w:num>
  <w:num w:numId="25" w16cid:durableId="209272421">
    <w:abstractNumId w:val="5"/>
  </w:num>
  <w:num w:numId="26" w16cid:durableId="833105934">
    <w:abstractNumId w:val="41"/>
  </w:num>
  <w:num w:numId="27" w16cid:durableId="287469958">
    <w:abstractNumId w:val="29"/>
  </w:num>
  <w:num w:numId="28" w16cid:durableId="39477982">
    <w:abstractNumId w:val="31"/>
  </w:num>
  <w:num w:numId="29" w16cid:durableId="1966499299">
    <w:abstractNumId w:val="16"/>
  </w:num>
  <w:num w:numId="30" w16cid:durableId="828864047">
    <w:abstractNumId w:val="3"/>
  </w:num>
  <w:num w:numId="31" w16cid:durableId="93984469">
    <w:abstractNumId w:val="38"/>
  </w:num>
  <w:num w:numId="32" w16cid:durableId="125320499">
    <w:abstractNumId w:val="13"/>
  </w:num>
  <w:num w:numId="33" w16cid:durableId="2053845707">
    <w:abstractNumId w:val="40"/>
  </w:num>
  <w:num w:numId="34" w16cid:durableId="1033574698">
    <w:abstractNumId w:val="26"/>
  </w:num>
  <w:num w:numId="35" w16cid:durableId="2105420770">
    <w:abstractNumId w:val="8"/>
  </w:num>
  <w:num w:numId="36" w16cid:durableId="418530212">
    <w:abstractNumId w:val="20"/>
  </w:num>
  <w:num w:numId="37" w16cid:durableId="1633440966">
    <w:abstractNumId w:val="24"/>
  </w:num>
  <w:num w:numId="38" w16cid:durableId="2010868436">
    <w:abstractNumId w:val="0"/>
  </w:num>
  <w:num w:numId="39" w16cid:durableId="130172547">
    <w:abstractNumId w:val="4"/>
  </w:num>
  <w:num w:numId="40" w16cid:durableId="1587420391">
    <w:abstractNumId w:val="36"/>
  </w:num>
  <w:num w:numId="41" w16cid:durableId="1100838914">
    <w:abstractNumId w:val="27"/>
  </w:num>
  <w:num w:numId="42" w16cid:durableId="1615481314">
    <w:abstractNumId w:val="17"/>
  </w:num>
  <w:num w:numId="43" w16cid:durableId="822817399">
    <w:abstractNumId w:val="28"/>
  </w:num>
  <w:num w:numId="44" w16cid:durableId="162793208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rawingGridHorizontalSpacing w:val="90"/>
  <w:drawingGridVerticalSpacing w:val="245"/>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58"/>
    <w:rsid w:val="0000577E"/>
    <w:rsid w:val="00005F64"/>
    <w:rsid w:val="00011971"/>
    <w:rsid w:val="0003410E"/>
    <w:rsid w:val="00034B58"/>
    <w:rsid w:val="000421B3"/>
    <w:rsid w:val="00046330"/>
    <w:rsid w:val="00053D24"/>
    <w:rsid w:val="00062622"/>
    <w:rsid w:val="00074AE5"/>
    <w:rsid w:val="0008227C"/>
    <w:rsid w:val="00083819"/>
    <w:rsid w:val="000A38ED"/>
    <w:rsid w:val="000A3BF3"/>
    <w:rsid w:val="000B2871"/>
    <w:rsid w:val="000C25B7"/>
    <w:rsid w:val="000D3E88"/>
    <w:rsid w:val="000E6551"/>
    <w:rsid w:val="000E7E36"/>
    <w:rsid w:val="000F10A2"/>
    <w:rsid w:val="000F60BC"/>
    <w:rsid w:val="0010009D"/>
    <w:rsid w:val="0011274E"/>
    <w:rsid w:val="00132069"/>
    <w:rsid w:val="00132434"/>
    <w:rsid w:val="00132568"/>
    <w:rsid w:val="00142536"/>
    <w:rsid w:val="00155A50"/>
    <w:rsid w:val="00163450"/>
    <w:rsid w:val="00164138"/>
    <w:rsid w:val="00165497"/>
    <w:rsid w:val="001C1130"/>
    <w:rsid w:val="001C4082"/>
    <w:rsid w:val="001C44BD"/>
    <w:rsid w:val="001C59F6"/>
    <w:rsid w:val="001D6C0A"/>
    <w:rsid w:val="001E105B"/>
    <w:rsid w:val="001E2199"/>
    <w:rsid w:val="001F3090"/>
    <w:rsid w:val="001F4854"/>
    <w:rsid w:val="0020636C"/>
    <w:rsid w:val="002153C7"/>
    <w:rsid w:val="00216E72"/>
    <w:rsid w:val="00241709"/>
    <w:rsid w:val="00242B8E"/>
    <w:rsid w:val="0024618D"/>
    <w:rsid w:val="00257A68"/>
    <w:rsid w:val="002637A7"/>
    <w:rsid w:val="00265250"/>
    <w:rsid w:val="00281943"/>
    <w:rsid w:val="0028684A"/>
    <w:rsid w:val="0029204B"/>
    <w:rsid w:val="00293194"/>
    <w:rsid w:val="00294272"/>
    <w:rsid w:val="002A479B"/>
    <w:rsid w:val="002B3D7F"/>
    <w:rsid w:val="002D6CFD"/>
    <w:rsid w:val="002E4C74"/>
    <w:rsid w:val="002E6C08"/>
    <w:rsid w:val="00302165"/>
    <w:rsid w:val="003173E4"/>
    <w:rsid w:val="0034250B"/>
    <w:rsid w:val="00354F97"/>
    <w:rsid w:val="00361D57"/>
    <w:rsid w:val="00372922"/>
    <w:rsid w:val="00382B2E"/>
    <w:rsid w:val="00392F36"/>
    <w:rsid w:val="00397AC4"/>
    <w:rsid w:val="00397F7B"/>
    <w:rsid w:val="003A52A4"/>
    <w:rsid w:val="003A73BE"/>
    <w:rsid w:val="003B0548"/>
    <w:rsid w:val="003B0574"/>
    <w:rsid w:val="003B70B6"/>
    <w:rsid w:val="003C353F"/>
    <w:rsid w:val="003C76DA"/>
    <w:rsid w:val="003D3349"/>
    <w:rsid w:val="003F1473"/>
    <w:rsid w:val="003F1EA1"/>
    <w:rsid w:val="0040024A"/>
    <w:rsid w:val="00402789"/>
    <w:rsid w:val="004125D9"/>
    <w:rsid w:val="004146A0"/>
    <w:rsid w:val="004229B4"/>
    <w:rsid w:val="00445851"/>
    <w:rsid w:val="00446550"/>
    <w:rsid w:val="0045141E"/>
    <w:rsid w:val="00451F29"/>
    <w:rsid w:val="00482CDC"/>
    <w:rsid w:val="004840B6"/>
    <w:rsid w:val="00484D1F"/>
    <w:rsid w:val="00486B49"/>
    <w:rsid w:val="0049107D"/>
    <w:rsid w:val="00492569"/>
    <w:rsid w:val="004A1876"/>
    <w:rsid w:val="004B304D"/>
    <w:rsid w:val="004C176E"/>
    <w:rsid w:val="004C3BA3"/>
    <w:rsid w:val="004D2E55"/>
    <w:rsid w:val="00511CF3"/>
    <w:rsid w:val="00513135"/>
    <w:rsid w:val="00522A84"/>
    <w:rsid w:val="00522FD3"/>
    <w:rsid w:val="00525D59"/>
    <w:rsid w:val="00527163"/>
    <w:rsid w:val="005271D5"/>
    <w:rsid w:val="00533773"/>
    <w:rsid w:val="00537797"/>
    <w:rsid w:val="00540F3D"/>
    <w:rsid w:val="00543DDA"/>
    <w:rsid w:val="005442FE"/>
    <w:rsid w:val="00562412"/>
    <w:rsid w:val="005678A7"/>
    <w:rsid w:val="00575AD6"/>
    <w:rsid w:val="00577555"/>
    <w:rsid w:val="00577B16"/>
    <w:rsid w:val="00591356"/>
    <w:rsid w:val="005A0A06"/>
    <w:rsid w:val="005A0B75"/>
    <w:rsid w:val="005A2E8B"/>
    <w:rsid w:val="005A6CA3"/>
    <w:rsid w:val="005C29CD"/>
    <w:rsid w:val="00600569"/>
    <w:rsid w:val="00602369"/>
    <w:rsid w:val="0060778E"/>
    <w:rsid w:val="00632FDD"/>
    <w:rsid w:val="00633764"/>
    <w:rsid w:val="00635BE2"/>
    <w:rsid w:val="0068679B"/>
    <w:rsid w:val="00690586"/>
    <w:rsid w:val="0069400E"/>
    <w:rsid w:val="00694FFE"/>
    <w:rsid w:val="006A6B3A"/>
    <w:rsid w:val="006B333B"/>
    <w:rsid w:val="006D7A5C"/>
    <w:rsid w:val="006E1468"/>
    <w:rsid w:val="006E2266"/>
    <w:rsid w:val="006E2524"/>
    <w:rsid w:val="006E6300"/>
    <w:rsid w:val="007059D9"/>
    <w:rsid w:val="0071319C"/>
    <w:rsid w:val="00714C38"/>
    <w:rsid w:val="007466FF"/>
    <w:rsid w:val="00757E9E"/>
    <w:rsid w:val="00760E22"/>
    <w:rsid w:val="007644A6"/>
    <w:rsid w:val="007A2DEE"/>
    <w:rsid w:val="007A61F6"/>
    <w:rsid w:val="007B4ED2"/>
    <w:rsid w:val="007B6738"/>
    <w:rsid w:val="007E7310"/>
    <w:rsid w:val="007E794B"/>
    <w:rsid w:val="007F545A"/>
    <w:rsid w:val="00801F8E"/>
    <w:rsid w:val="008340A2"/>
    <w:rsid w:val="008565F1"/>
    <w:rsid w:val="00857B2B"/>
    <w:rsid w:val="008638DC"/>
    <w:rsid w:val="00886AAB"/>
    <w:rsid w:val="00894D8A"/>
    <w:rsid w:val="008B5595"/>
    <w:rsid w:val="008C0E7D"/>
    <w:rsid w:val="008D323F"/>
    <w:rsid w:val="008E0EED"/>
    <w:rsid w:val="008F0C2F"/>
    <w:rsid w:val="00925A02"/>
    <w:rsid w:val="00935E9B"/>
    <w:rsid w:val="00942FDE"/>
    <w:rsid w:val="00947350"/>
    <w:rsid w:val="009549A0"/>
    <w:rsid w:val="00967AC4"/>
    <w:rsid w:val="00973721"/>
    <w:rsid w:val="009929A1"/>
    <w:rsid w:val="009929C4"/>
    <w:rsid w:val="00992CC6"/>
    <w:rsid w:val="00992E12"/>
    <w:rsid w:val="00994D23"/>
    <w:rsid w:val="009C2751"/>
    <w:rsid w:val="009C3EA2"/>
    <w:rsid w:val="009F1A67"/>
    <w:rsid w:val="00A030AF"/>
    <w:rsid w:val="00A23A31"/>
    <w:rsid w:val="00A244EC"/>
    <w:rsid w:val="00A35E27"/>
    <w:rsid w:val="00A35E47"/>
    <w:rsid w:val="00A37418"/>
    <w:rsid w:val="00A46A55"/>
    <w:rsid w:val="00A511D5"/>
    <w:rsid w:val="00A7483D"/>
    <w:rsid w:val="00A80C33"/>
    <w:rsid w:val="00A8139C"/>
    <w:rsid w:val="00A93D19"/>
    <w:rsid w:val="00A97DC1"/>
    <w:rsid w:val="00A97F9B"/>
    <w:rsid w:val="00AA230D"/>
    <w:rsid w:val="00AB3555"/>
    <w:rsid w:val="00AD6759"/>
    <w:rsid w:val="00AE1BF5"/>
    <w:rsid w:val="00AE69CD"/>
    <w:rsid w:val="00AE7562"/>
    <w:rsid w:val="00AF705E"/>
    <w:rsid w:val="00B47B4E"/>
    <w:rsid w:val="00B63CE4"/>
    <w:rsid w:val="00B655BF"/>
    <w:rsid w:val="00B712EC"/>
    <w:rsid w:val="00B73253"/>
    <w:rsid w:val="00B80779"/>
    <w:rsid w:val="00BC05E9"/>
    <w:rsid w:val="00BC3EA0"/>
    <w:rsid w:val="00BD6D1C"/>
    <w:rsid w:val="00BF7022"/>
    <w:rsid w:val="00C11E02"/>
    <w:rsid w:val="00C24BEC"/>
    <w:rsid w:val="00C34BC1"/>
    <w:rsid w:val="00C41407"/>
    <w:rsid w:val="00C473AF"/>
    <w:rsid w:val="00C56090"/>
    <w:rsid w:val="00C63970"/>
    <w:rsid w:val="00C751C0"/>
    <w:rsid w:val="00C80388"/>
    <w:rsid w:val="00C87729"/>
    <w:rsid w:val="00C960E4"/>
    <w:rsid w:val="00C96778"/>
    <w:rsid w:val="00CC0424"/>
    <w:rsid w:val="00CD0027"/>
    <w:rsid w:val="00D05B0C"/>
    <w:rsid w:val="00D1735A"/>
    <w:rsid w:val="00D21EEF"/>
    <w:rsid w:val="00D342B5"/>
    <w:rsid w:val="00D36278"/>
    <w:rsid w:val="00D367BA"/>
    <w:rsid w:val="00D44CA4"/>
    <w:rsid w:val="00D52C46"/>
    <w:rsid w:val="00D53105"/>
    <w:rsid w:val="00D72ABF"/>
    <w:rsid w:val="00D74EAD"/>
    <w:rsid w:val="00D76530"/>
    <w:rsid w:val="00D82DEA"/>
    <w:rsid w:val="00D85D86"/>
    <w:rsid w:val="00D9229D"/>
    <w:rsid w:val="00DA7716"/>
    <w:rsid w:val="00DB0185"/>
    <w:rsid w:val="00DC4BBE"/>
    <w:rsid w:val="00DE238B"/>
    <w:rsid w:val="00DE67DA"/>
    <w:rsid w:val="00DF0231"/>
    <w:rsid w:val="00DF74A3"/>
    <w:rsid w:val="00E03F55"/>
    <w:rsid w:val="00E2072D"/>
    <w:rsid w:val="00E2793F"/>
    <w:rsid w:val="00E27F42"/>
    <w:rsid w:val="00E378B6"/>
    <w:rsid w:val="00E41760"/>
    <w:rsid w:val="00E46AE9"/>
    <w:rsid w:val="00E538FA"/>
    <w:rsid w:val="00E53C2D"/>
    <w:rsid w:val="00E5785D"/>
    <w:rsid w:val="00E626FD"/>
    <w:rsid w:val="00E70A17"/>
    <w:rsid w:val="00E80103"/>
    <w:rsid w:val="00E804D9"/>
    <w:rsid w:val="00EA1E66"/>
    <w:rsid w:val="00EB3349"/>
    <w:rsid w:val="00EF56E5"/>
    <w:rsid w:val="00F01292"/>
    <w:rsid w:val="00F051D7"/>
    <w:rsid w:val="00F05560"/>
    <w:rsid w:val="00F0784D"/>
    <w:rsid w:val="00F20F77"/>
    <w:rsid w:val="00F30075"/>
    <w:rsid w:val="00F3524C"/>
    <w:rsid w:val="00F4117C"/>
    <w:rsid w:val="00F43DCD"/>
    <w:rsid w:val="00F44DA9"/>
    <w:rsid w:val="00F660D7"/>
    <w:rsid w:val="00F84F34"/>
    <w:rsid w:val="00FA4AC5"/>
    <w:rsid w:val="00FA61FC"/>
    <w:rsid w:val="00FB5EEE"/>
    <w:rsid w:val="00FB698D"/>
    <w:rsid w:val="00FB73D9"/>
    <w:rsid w:val="00FD0B71"/>
    <w:rsid w:val="00FD1A16"/>
    <w:rsid w:val="00FF2784"/>
    <w:rsid w:val="00FF5D53"/>
    <w:rsid w:val="02D78A34"/>
    <w:rsid w:val="0D506605"/>
    <w:rsid w:val="106D3DE0"/>
    <w:rsid w:val="13DA0A3D"/>
    <w:rsid w:val="16513B4B"/>
    <w:rsid w:val="25378453"/>
    <w:rsid w:val="2B564E6B"/>
    <w:rsid w:val="2F24DA0C"/>
    <w:rsid w:val="45B22CE0"/>
    <w:rsid w:val="4C084607"/>
    <w:rsid w:val="5214A157"/>
    <w:rsid w:val="6630F1EF"/>
    <w:rsid w:val="6CC12F8E"/>
    <w:rsid w:val="6D1F38DB"/>
    <w:rsid w:val="753AD0F6"/>
    <w:rsid w:val="7882E18A"/>
    <w:rsid w:val="7B916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25F02"/>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uiPriority="67"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146A0"/>
    <w:pPr>
      <w:spacing w:after="180" w:line="260" w:lineRule="exact"/>
    </w:pPr>
    <w:rPr>
      <w:rFonts w:ascii="Helvetica" w:hAnsi="Helvetica"/>
      <w:lang w:val="en-CA"/>
    </w:rPr>
  </w:style>
  <w:style w:type="paragraph" w:styleId="Heading1">
    <w:name w:val="heading 1"/>
    <w:basedOn w:val="Normal"/>
    <w:next w:val="Normal"/>
    <w:link w:val="Heading1Char"/>
    <w:qFormat/>
    <w:rsid w:val="004146A0"/>
    <w:pPr>
      <w:outlineLvl w:val="0"/>
    </w:pPr>
    <w:rPr>
      <w:b/>
      <w:color w:val="C00000"/>
    </w:rPr>
  </w:style>
  <w:style w:type="paragraph" w:styleId="Heading2">
    <w:name w:val="heading 2"/>
    <w:basedOn w:val="Normal"/>
    <w:next w:val="Normal"/>
    <w:link w:val="Heading2Char"/>
    <w:qFormat/>
    <w:rsid w:val="0060778E"/>
    <w:pPr>
      <w:outlineLvl w:val="1"/>
    </w:pPr>
    <w:rPr>
      <w:b/>
      <w:u w:val="single"/>
    </w:rPr>
  </w:style>
  <w:style w:type="paragraph" w:styleId="Heading3">
    <w:name w:val="heading 3"/>
    <w:basedOn w:val="Normal"/>
    <w:next w:val="Normal"/>
    <w:link w:val="Heading3Char"/>
    <w:uiPriority w:val="9"/>
    <w:unhideWhenUsed/>
    <w:qFormat/>
    <w:rsid w:val="004146A0"/>
    <w:pPr>
      <w:keepNext/>
      <w:keepLines/>
      <w:spacing w:before="40" w:after="0"/>
      <w:outlineLvl w:val="2"/>
    </w:pPr>
    <w:rPr>
      <w:rFonts w:asciiTheme="majorHAnsi" w:hAnsiTheme="majorHAnsi" w:eastAsiaTheme="majorEastAsia" w:cstheme="majorBidi"/>
      <w:color w:val="C00000"/>
      <w:sz w:val="24"/>
    </w:rPr>
  </w:style>
  <w:style w:type="paragraph" w:styleId="Heading4">
    <w:name w:val="heading 4"/>
    <w:basedOn w:val="Normal"/>
    <w:next w:val="Normal"/>
    <w:link w:val="Heading4Char"/>
    <w:uiPriority w:val="9"/>
    <w:unhideWhenUsed/>
    <w:qFormat/>
    <w:rsid w:val="004146A0"/>
    <w:pPr>
      <w:keepNext/>
      <w:keepLines/>
      <w:spacing w:before="40" w:after="0"/>
      <w:outlineLvl w:val="3"/>
    </w:pPr>
    <w:rPr>
      <w:rFonts w:asciiTheme="majorHAnsi" w:hAnsiTheme="majorHAnsi" w:eastAsiaTheme="majorEastAsia" w:cstheme="majorBidi"/>
      <w:i/>
      <w:iCs/>
      <w:color w:val="C00000"/>
    </w:rPr>
  </w:style>
  <w:style w:type="paragraph" w:styleId="Heading5">
    <w:name w:val="heading 5"/>
    <w:basedOn w:val="Normal"/>
    <w:next w:val="Normal"/>
    <w:link w:val="Heading5Char"/>
    <w:uiPriority w:val="9"/>
    <w:unhideWhenUsed/>
    <w:rsid w:val="004146A0"/>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rsid w:val="004146A0"/>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rsid w:val="004146A0"/>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unhideWhenUsed/>
    <w:rsid w:val="004146A0"/>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rsid w:val="004146A0"/>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4B58"/>
    <w:pPr>
      <w:tabs>
        <w:tab w:val="center" w:pos="4320"/>
        <w:tab w:val="right" w:pos="8640"/>
      </w:tabs>
    </w:pPr>
  </w:style>
  <w:style w:type="character" w:styleId="HeaderChar" w:customStyle="1">
    <w:name w:val="Header Char"/>
    <w:basedOn w:val="DefaultParagraphFont"/>
    <w:link w:val="Header"/>
    <w:uiPriority w:val="99"/>
    <w:rsid w:val="00034B58"/>
  </w:style>
  <w:style w:type="paragraph" w:styleId="Footer">
    <w:name w:val="footer"/>
    <w:basedOn w:val="Normal"/>
    <w:link w:val="FooterChar"/>
    <w:uiPriority w:val="99"/>
    <w:unhideWhenUsed/>
    <w:rsid w:val="00034B58"/>
    <w:pPr>
      <w:tabs>
        <w:tab w:val="center" w:pos="4320"/>
        <w:tab w:val="right" w:pos="8640"/>
      </w:tabs>
    </w:pPr>
  </w:style>
  <w:style w:type="character" w:styleId="FooterChar" w:customStyle="1">
    <w:name w:val="Footer Char"/>
    <w:basedOn w:val="DefaultParagraphFont"/>
    <w:link w:val="Footer"/>
    <w:uiPriority w:val="99"/>
    <w:rsid w:val="00034B58"/>
  </w:style>
  <w:style w:type="paragraph" w:styleId="BalloonText">
    <w:name w:val="Balloon Text"/>
    <w:basedOn w:val="Normal"/>
    <w:link w:val="BalloonTextChar"/>
    <w:uiPriority w:val="99"/>
    <w:semiHidden/>
    <w:unhideWhenUsed/>
    <w:rsid w:val="0069400E"/>
    <w:rPr>
      <w:rFonts w:cs="Lucida Grande"/>
      <w:szCs w:val="18"/>
    </w:rPr>
  </w:style>
  <w:style w:type="character" w:styleId="BalloonTextChar" w:customStyle="1">
    <w:name w:val="Balloon Text Char"/>
    <w:link w:val="BalloonText"/>
    <w:uiPriority w:val="99"/>
    <w:semiHidden/>
    <w:rsid w:val="0069400E"/>
    <w:rPr>
      <w:rFonts w:ascii="Helvetica" w:hAnsi="Helvetica" w:cs="Lucida Grande"/>
      <w:sz w:val="18"/>
      <w:szCs w:val="18"/>
    </w:rPr>
  </w:style>
  <w:style w:type="paragraph" w:styleId="NormalWeb">
    <w:name w:val="Normal (Web)"/>
    <w:basedOn w:val="Normal"/>
    <w:uiPriority w:val="99"/>
    <w:unhideWhenUsed/>
    <w:rsid w:val="0069400E"/>
    <w:pPr>
      <w:spacing w:after="210" w:line="280" w:lineRule="atLeast"/>
    </w:pPr>
    <w:rPr>
      <w:rFonts w:cs="Arial"/>
      <w:color w:val="000000"/>
    </w:rPr>
  </w:style>
  <w:style w:type="character" w:styleId="Heading1Char" w:customStyle="1">
    <w:name w:val="Heading 1 Char"/>
    <w:link w:val="Heading1"/>
    <w:rsid w:val="004146A0"/>
    <w:rPr>
      <w:rFonts w:ascii="Helvetica" w:hAnsi="Helvetica"/>
      <w:b/>
      <w:color w:val="C00000"/>
      <w:lang w:val="en-CA"/>
    </w:rPr>
  </w:style>
  <w:style w:type="paragraph" w:styleId="Style1" w:customStyle="1">
    <w:name w:val="Style1"/>
    <w:basedOn w:val="Normal"/>
    <w:qFormat/>
    <w:rsid w:val="0069400E"/>
    <w:rPr>
      <w:szCs w:val="18"/>
    </w:rPr>
  </w:style>
  <w:style w:type="character" w:styleId="Heading2Char" w:customStyle="1">
    <w:name w:val="Heading 2 Char"/>
    <w:link w:val="Heading2"/>
    <w:rsid w:val="0060778E"/>
    <w:rPr>
      <w:rFonts w:ascii="Helvetica" w:hAnsi="Helvetica"/>
      <w:b/>
      <w:sz w:val="18"/>
      <w:szCs w:val="24"/>
      <w:u w:val="single"/>
      <w:lang w:val="en-CA"/>
    </w:rPr>
  </w:style>
  <w:style w:type="paragraph" w:styleId="BodyText2">
    <w:name w:val="Body Text 2"/>
    <w:basedOn w:val="Normal"/>
    <w:link w:val="BodyText2Char"/>
    <w:rsid w:val="000A3BF3"/>
    <w:rPr>
      <w:rFonts w:ascii="Verdana" w:hAnsi="Verdana" w:eastAsia="Times New Roman"/>
    </w:rPr>
  </w:style>
  <w:style w:type="character" w:styleId="BodyText2Char" w:customStyle="1">
    <w:name w:val="Body Text 2 Char"/>
    <w:link w:val="BodyText2"/>
    <w:rsid w:val="000A3BF3"/>
    <w:rPr>
      <w:rFonts w:ascii="Verdana" w:hAnsi="Verdana" w:eastAsia="Times New Roman"/>
      <w:szCs w:val="24"/>
      <w:lang w:val="en-CA"/>
    </w:rPr>
  </w:style>
  <w:style w:type="paragraph" w:styleId="BodyText">
    <w:name w:val="Body Text"/>
    <w:basedOn w:val="Normal"/>
    <w:link w:val="BodyTextChar"/>
    <w:uiPriority w:val="99"/>
    <w:unhideWhenUsed/>
    <w:rsid w:val="008340A2"/>
    <w:pPr>
      <w:spacing w:after="120"/>
    </w:pPr>
  </w:style>
  <w:style w:type="character" w:styleId="BodyTextChar" w:customStyle="1">
    <w:name w:val="Body Text Char"/>
    <w:link w:val="BodyText"/>
    <w:uiPriority w:val="99"/>
    <w:rsid w:val="008340A2"/>
    <w:rPr>
      <w:rFonts w:ascii="Helvetica" w:hAnsi="Helvetica"/>
      <w:sz w:val="18"/>
      <w:szCs w:val="24"/>
    </w:rPr>
  </w:style>
  <w:style w:type="paragraph" w:styleId="LightGrid-Accent31" w:customStyle="1">
    <w:name w:val="Light Grid - Accent 31"/>
    <w:basedOn w:val="Normal"/>
    <w:uiPriority w:val="34"/>
    <w:qFormat/>
    <w:rsid w:val="008340A2"/>
    <w:pPr>
      <w:ind w:left="720"/>
    </w:pPr>
    <w:rPr>
      <w:rFonts w:ascii="Calibri" w:hAnsi="Calibri" w:eastAsia="Calibri" w:cs="Calibri"/>
      <w:sz w:val="22"/>
      <w:szCs w:val="22"/>
    </w:rPr>
  </w:style>
  <w:style w:type="table" w:styleId="TableGrid">
    <w:name w:val="Table Grid"/>
    <w:basedOn w:val="TableNormal"/>
    <w:uiPriority w:val="39"/>
    <w:rsid w:val="00577B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5">
    <w:name w:val="Grid Table 1 Light Accent 5"/>
    <w:basedOn w:val="TableNormal"/>
    <w:uiPriority w:val="51"/>
    <w:rsid w:val="00577B16"/>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tblStylePr w:type="firstRow">
      <w:rPr>
        <w:b/>
        <w:bCs/>
        <w:color w:val="FFFFFF"/>
      </w:rPr>
      <w:tblPr/>
      <w:tcPr>
        <w:tcBorders>
          <w:top w:val="single" w:color="ED7D31" w:sz="4" w:space="0"/>
          <w:left w:val="single" w:color="ED7D31" w:sz="4" w:space="0"/>
          <w:bottom w:val="single" w:color="ED7D31" w:sz="4" w:space="0"/>
          <w:right w:val="single" w:color="ED7D31" w:sz="4" w:space="0"/>
          <w:insideH w:val="nil"/>
          <w:insideV w:val="nil"/>
        </w:tcBorders>
        <w:shd w:val="clear" w:color="auto" w:fill="ED7D31"/>
      </w:tcPr>
    </w:tblStylePr>
    <w:tblStylePr w:type="lastRow">
      <w:rPr>
        <w:b/>
        <w:bCs/>
      </w:rPr>
      <w:tblPr/>
      <w:tcPr>
        <w:tcBorders>
          <w:top w:val="double" w:color="ED7D31" w:sz="4" w:space="0"/>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Grid0" w:customStyle="1">
    <w:name w:val="TableGrid"/>
    <w:rsid w:val="006B333B"/>
    <w:rPr>
      <w:rFonts w:ascii="Calibri" w:hAnsi="Calibri" w:eastAsia="Times New Roman"/>
      <w:sz w:val="22"/>
      <w:szCs w:val="22"/>
    </w:rPr>
    <w:tblPr>
      <w:tblCellMar>
        <w:top w:w="0" w:type="dxa"/>
        <w:left w:w="0" w:type="dxa"/>
        <w:bottom w:w="0" w:type="dxa"/>
        <w:right w:w="0" w:type="dxa"/>
      </w:tblCellMar>
    </w:tblPr>
  </w:style>
  <w:style w:type="paragraph" w:styleId="MediumGrid21" w:customStyle="1">
    <w:name w:val="Medium Grid 21"/>
    <w:uiPriority w:val="1"/>
    <w:qFormat/>
    <w:rsid w:val="00C41407"/>
    <w:rPr>
      <w:rFonts w:ascii="Calibri" w:hAnsi="Calibri" w:eastAsia="Calibri"/>
      <w:sz w:val="22"/>
      <w:szCs w:val="22"/>
      <w:lang w:val="en-CA"/>
    </w:rPr>
  </w:style>
  <w:style w:type="character" w:styleId="Strong">
    <w:name w:val="Strong"/>
    <w:uiPriority w:val="22"/>
    <w:qFormat/>
    <w:rsid w:val="00C41407"/>
    <w:rPr>
      <w:b/>
      <w:bCs/>
    </w:rPr>
  </w:style>
  <w:style w:type="character" w:styleId="apple-converted-space" w:customStyle="1">
    <w:name w:val="apple-converted-space"/>
    <w:rsid w:val="00AE1BF5"/>
  </w:style>
  <w:style w:type="character" w:styleId="Hyperlink">
    <w:name w:val="Hyperlink"/>
    <w:uiPriority w:val="99"/>
    <w:unhideWhenUsed/>
    <w:rsid w:val="00935E9B"/>
    <w:rPr>
      <w:color w:val="0563C1"/>
      <w:u w:val="single"/>
    </w:rPr>
  </w:style>
  <w:style w:type="character" w:styleId="Heading3Char" w:customStyle="1">
    <w:name w:val="Heading 3 Char"/>
    <w:basedOn w:val="DefaultParagraphFont"/>
    <w:link w:val="Heading3"/>
    <w:uiPriority w:val="9"/>
    <w:rsid w:val="004146A0"/>
    <w:rPr>
      <w:rFonts w:asciiTheme="majorHAnsi" w:hAnsiTheme="majorHAnsi" w:eastAsiaTheme="majorEastAsia" w:cstheme="majorBidi"/>
      <w:color w:val="C00000"/>
      <w:sz w:val="24"/>
      <w:lang w:val="en-CA"/>
    </w:rPr>
  </w:style>
  <w:style w:type="paragraph" w:styleId="Title">
    <w:name w:val="Title"/>
    <w:basedOn w:val="Normal"/>
    <w:next w:val="Normal"/>
    <w:link w:val="TitleChar"/>
    <w:uiPriority w:val="10"/>
    <w:qFormat/>
    <w:rsid w:val="0060778E"/>
    <w:pPr>
      <w:spacing w:line="240" w:lineRule="auto"/>
    </w:pPr>
    <w:rPr>
      <w:sz w:val="40"/>
    </w:rPr>
  </w:style>
  <w:style w:type="character" w:styleId="TitleChar" w:customStyle="1">
    <w:name w:val="Title Char"/>
    <w:basedOn w:val="DefaultParagraphFont"/>
    <w:link w:val="Title"/>
    <w:uiPriority w:val="10"/>
    <w:rsid w:val="0060778E"/>
    <w:rPr>
      <w:rFonts w:ascii="Helvetica" w:hAnsi="Helvetica"/>
      <w:sz w:val="40"/>
      <w:szCs w:val="24"/>
      <w:lang w:val="en-CA"/>
    </w:rPr>
  </w:style>
  <w:style w:type="paragraph" w:styleId="Subtitle">
    <w:name w:val="Subtitle"/>
    <w:basedOn w:val="Normal"/>
    <w:next w:val="Normal"/>
    <w:link w:val="SubtitleChar"/>
    <w:uiPriority w:val="11"/>
    <w:qFormat/>
    <w:rsid w:val="0060778E"/>
    <w:rPr>
      <w:sz w:val="21"/>
    </w:rPr>
  </w:style>
  <w:style w:type="character" w:styleId="SubtitleChar" w:customStyle="1">
    <w:name w:val="Subtitle Char"/>
    <w:basedOn w:val="DefaultParagraphFont"/>
    <w:link w:val="Subtitle"/>
    <w:uiPriority w:val="11"/>
    <w:rsid w:val="0060778E"/>
    <w:rPr>
      <w:rFonts w:ascii="Helvetica" w:hAnsi="Helvetica"/>
      <w:sz w:val="21"/>
      <w:szCs w:val="24"/>
      <w:lang w:val="en-CA"/>
    </w:rPr>
  </w:style>
  <w:style w:type="character" w:styleId="Heading4Char" w:customStyle="1">
    <w:name w:val="Heading 4 Char"/>
    <w:basedOn w:val="DefaultParagraphFont"/>
    <w:link w:val="Heading4"/>
    <w:uiPriority w:val="9"/>
    <w:rsid w:val="004146A0"/>
    <w:rPr>
      <w:rFonts w:asciiTheme="majorHAnsi" w:hAnsiTheme="majorHAnsi" w:eastAsiaTheme="majorEastAsia" w:cstheme="majorBidi"/>
      <w:i/>
      <w:iCs/>
      <w:color w:val="C00000"/>
      <w:lang w:val="en-CA"/>
    </w:rPr>
  </w:style>
  <w:style w:type="character" w:styleId="Heading5Char" w:customStyle="1">
    <w:name w:val="Heading 5 Char"/>
    <w:basedOn w:val="DefaultParagraphFont"/>
    <w:link w:val="Heading5"/>
    <w:uiPriority w:val="9"/>
    <w:rsid w:val="004146A0"/>
    <w:rPr>
      <w:rFonts w:asciiTheme="majorHAnsi" w:hAnsiTheme="majorHAnsi" w:eastAsiaTheme="majorEastAsia" w:cstheme="majorBidi"/>
      <w:color w:val="2F5496" w:themeColor="accent1" w:themeShade="BF"/>
      <w:lang w:val="en-CA"/>
    </w:rPr>
  </w:style>
  <w:style w:type="character" w:styleId="Heading6Char" w:customStyle="1">
    <w:name w:val="Heading 6 Char"/>
    <w:basedOn w:val="DefaultParagraphFont"/>
    <w:link w:val="Heading6"/>
    <w:uiPriority w:val="9"/>
    <w:rsid w:val="004146A0"/>
    <w:rPr>
      <w:rFonts w:asciiTheme="majorHAnsi" w:hAnsiTheme="majorHAnsi" w:eastAsiaTheme="majorEastAsia" w:cstheme="majorBidi"/>
      <w:color w:val="1F3763" w:themeColor="accent1" w:themeShade="7F"/>
      <w:lang w:val="en-CA"/>
    </w:rPr>
  </w:style>
  <w:style w:type="character" w:styleId="Heading7Char" w:customStyle="1">
    <w:name w:val="Heading 7 Char"/>
    <w:basedOn w:val="DefaultParagraphFont"/>
    <w:link w:val="Heading7"/>
    <w:uiPriority w:val="9"/>
    <w:rsid w:val="004146A0"/>
    <w:rPr>
      <w:rFonts w:asciiTheme="majorHAnsi" w:hAnsiTheme="majorHAnsi" w:eastAsiaTheme="majorEastAsia" w:cstheme="majorBidi"/>
      <w:i/>
      <w:iCs/>
      <w:color w:val="1F3763" w:themeColor="accent1" w:themeShade="7F"/>
      <w:lang w:val="en-CA"/>
    </w:rPr>
  </w:style>
  <w:style w:type="character" w:styleId="Heading8Char" w:customStyle="1">
    <w:name w:val="Heading 8 Char"/>
    <w:basedOn w:val="DefaultParagraphFont"/>
    <w:link w:val="Heading8"/>
    <w:uiPriority w:val="9"/>
    <w:rsid w:val="004146A0"/>
    <w:rPr>
      <w:rFonts w:asciiTheme="majorHAnsi" w:hAnsiTheme="majorHAnsi" w:eastAsiaTheme="majorEastAsia" w:cstheme="majorBidi"/>
      <w:color w:val="272727" w:themeColor="text1" w:themeTint="D8"/>
      <w:sz w:val="21"/>
      <w:szCs w:val="21"/>
      <w:lang w:val="en-CA"/>
    </w:rPr>
  </w:style>
  <w:style w:type="paragraph" w:styleId="Quote">
    <w:name w:val="Quote"/>
    <w:basedOn w:val="Normal"/>
    <w:next w:val="Normal"/>
    <w:link w:val="QuoteChar"/>
    <w:uiPriority w:val="99"/>
    <w:qFormat/>
    <w:rsid w:val="004146A0"/>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99"/>
    <w:rsid w:val="004146A0"/>
    <w:rPr>
      <w:rFonts w:ascii="Helvetica" w:hAnsi="Helvetica"/>
      <w:i/>
      <w:iCs/>
      <w:color w:val="404040" w:themeColor="text1" w:themeTint="BF"/>
      <w:lang w:val="en-CA"/>
    </w:rPr>
  </w:style>
  <w:style w:type="character" w:styleId="IntenseEmphasis">
    <w:name w:val="Intense Emphasis"/>
    <w:basedOn w:val="DefaultParagraphFont"/>
    <w:uiPriority w:val="62"/>
    <w:qFormat/>
    <w:rsid w:val="004146A0"/>
    <w:rPr>
      <w:color w:val="000000" w:themeColor="text1"/>
    </w:rPr>
  </w:style>
  <w:style w:type="character" w:styleId="IntenseReference">
    <w:name w:val="Intense Reference"/>
    <w:basedOn w:val="DefaultParagraphFont"/>
    <w:uiPriority w:val="64"/>
    <w:qFormat/>
    <w:rsid w:val="004146A0"/>
    <w:rPr>
      <w:b/>
      <w:bCs/>
      <w:smallCaps/>
      <w:color w:val="767171" w:themeColor="background2" w:themeShade="80"/>
      <w:spacing w:val="5"/>
    </w:rPr>
  </w:style>
  <w:style w:type="paragraph" w:styleId="IntenseQuote">
    <w:name w:val="Intense Quote"/>
    <w:basedOn w:val="Normal"/>
    <w:next w:val="Normal"/>
    <w:link w:val="IntenseQuoteChar"/>
    <w:uiPriority w:val="99"/>
    <w:qFormat/>
    <w:rsid w:val="004146A0"/>
    <w:pPr>
      <w:pBdr>
        <w:top w:val="single" w:color="4472C4" w:themeColor="accent1" w:sz="4" w:space="10"/>
        <w:bottom w:val="single" w:color="4472C4" w:themeColor="accent1" w:sz="4" w:space="10"/>
      </w:pBdr>
      <w:spacing w:before="360" w:after="360"/>
      <w:ind w:left="864" w:right="864"/>
      <w:jc w:val="center"/>
    </w:pPr>
    <w:rPr>
      <w:i/>
      <w:iCs/>
      <w:color w:val="C00000"/>
    </w:rPr>
  </w:style>
  <w:style w:type="character" w:styleId="IntenseQuoteChar" w:customStyle="1">
    <w:name w:val="Intense Quote Char"/>
    <w:basedOn w:val="DefaultParagraphFont"/>
    <w:link w:val="IntenseQuote"/>
    <w:uiPriority w:val="99"/>
    <w:rsid w:val="004146A0"/>
    <w:rPr>
      <w:rFonts w:ascii="Helvetica" w:hAnsi="Helvetica"/>
      <w:i/>
      <w:iCs/>
      <w:color w:val="C00000"/>
      <w:lang w:val="en-CA"/>
    </w:rPr>
  </w:style>
  <w:style w:type="character" w:styleId="Heading9Char" w:customStyle="1">
    <w:name w:val="Heading 9 Char"/>
    <w:basedOn w:val="DefaultParagraphFont"/>
    <w:link w:val="Heading9"/>
    <w:uiPriority w:val="9"/>
    <w:rsid w:val="004146A0"/>
    <w:rPr>
      <w:rFonts w:asciiTheme="majorHAnsi" w:hAnsiTheme="majorHAnsi" w:eastAsiaTheme="majorEastAsia" w:cstheme="majorBidi"/>
      <w:i/>
      <w:iCs/>
      <w:color w:val="272727" w:themeColor="text1" w:themeTint="D8"/>
      <w:sz w:val="21"/>
      <w:szCs w:val="21"/>
      <w:lang w:val="en-CA"/>
    </w:rPr>
  </w:style>
  <w:style w:type="character" w:styleId="Emphasis">
    <w:name w:val="Emphasis"/>
    <w:basedOn w:val="DefaultParagraphFont"/>
    <w:uiPriority w:val="20"/>
    <w:qFormat/>
    <w:rsid w:val="004146A0"/>
    <w:rPr>
      <w:i/>
      <w:iCs/>
    </w:rPr>
  </w:style>
  <w:style w:type="paragraph" w:styleId="NoSpacing">
    <w:name w:val="No Spacing"/>
    <w:uiPriority w:val="99"/>
    <w:qFormat/>
    <w:rsid w:val="00164138"/>
    <w:rPr>
      <w:rFonts w:ascii="Helvetica" w:hAnsi="Helvetica"/>
      <w:lang w:val="en-CA"/>
    </w:rPr>
  </w:style>
  <w:style w:type="paragraph" w:styleId="ListParagraph">
    <w:name w:val="List Paragraph"/>
    <w:basedOn w:val="Normal"/>
    <w:uiPriority w:val="34"/>
    <w:qFormat/>
    <w:rsid w:val="006E6300"/>
    <w:pPr>
      <w:ind w:left="720"/>
      <w:contextualSpacing/>
    </w:pPr>
  </w:style>
  <w:style w:type="paragraph" w:styleId="Default" w:customStyle="1">
    <w:name w:val="Default"/>
    <w:rsid w:val="000C25B7"/>
    <w:pPr>
      <w:autoSpaceDE w:val="0"/>
      <w:autoSpaceDN w:val="0"/>
      <w:adjustRightInd w:val="0"/>
    </w:pPr>
    <w:rPr>
      <w:rFonts w:ascii="Arial" w:hAnsi="Arial" w:cs="Arial" w:eastAsiaTheme="minorHAnsi"/>
      <w:color w:val="000000"/>
      <w:sz w:val="24"/>
      <w:szCs w:val="24"/>
    </w:rPr>
  </w:style>
  <w:style w:type="character" w:styleId="UnresolvedMention">
    <w:name w:val="Unresolved Mention"/>
    <w:basedOn w:val="DefaultParagraphFont"/>
    <w:uiPriority w:val="99"/>
    <w:rsid w:val="00294272"/>
    <w:rPr>
      <w:color w:val="605E5C"/>
      <w:shd w:val="clear" w:color="auto" w:fill="E1DFDD"/>
    </w:rPr>
  </w:style>
  <w:style w:type="paragraph" w:styleId="Revision">
    <w:name w:val="Revision"/>
    <w:hidden/>
    <w:uiPriority w:val="99"/>
    <w:unhideWhenUsed/>
    <w:rsid w:val="00F3524C"/>
    <w:rPr>
      <w:rFonts w:ascii="Helvetica" w:hAnsi="Helvetica"/>
      <w:lang w:val="en-CA"/>
    </w:rPr>
  </w:style>
  <w:style w:type="character" w:styleId="CommentReference">
    <w:name w:val="annotation reference"/>
    <w:basedOn w:val="DefaultParagraphFont"/>
    <w:uiPriority w:val="99"/>
    <w:semiHidden/>
    <w:unhideWhenUsed/>
    <w:rsid w:val="0029204B"/>
    <w:rPr>
      <w:sz w:val="16"/>
      <w:szCs w:val="16"/>
    </w:rPr>
  </w:style>
  <w:style w:type="paragraph" w:styleId="CommentText">
    <w:name w:val="annotation text"/>
    <w:basedOn w:val="Normal"/>
    <w:link w:val="CommentTextChar"/>
    <w:uiPriority w:val="99"/>
    <w:unhideWhenUsed/>
    <w:rsid w:val="0029204B"/>
    <w:pPr>
      <w:spacing w:line="240" w:lineRule="auto"/>
    </w:pPr>
  </w:style>
  <w:style w:type="character" w:styleId="CommentTextChar" w:customStyle="1">
    <w:name w:val="Comment Text Char"/>
    <w:basedOn w:val="DefaultParagraphFont"/>
    <w:link w:val="CommentText"/>
    <w:uiPriority w:val="99"/>
    <w:rsid w:val="0029204B"/>
    <w:rPr>
      <w:rFonts w:ascii="Helvetica" w:hAnsi="Helvetica"/>
      <w:lang w:val="en-CA"/>
    </w:rPr>
  </w:style>
  <w:style w:type="paragraph" w:styleId="CommentSubject">
    <w:name w:val="annotation subject"/>
    <w:basedOn w:val="CommentText"/>
    <w:next w:val="CommentText"/>
    <w:link w:val="CommentSubjectChar"/>
    <w:uiPriority w:val="99"/>
    <w:semiHidden/>
    <w:unhideWhenUsed/>
    <w:rsid w:val="0029204B"/>
    <w:rPr>
      <w:b/>
      <w:bCs/>
    </w:rPr>
  </w:style>
  <w:style w:type="character" w:styleId="CommentSubjectChar" w:customStyle="1">
    <w:name w:val="Comment Subject Char"/>
    <w:basedOn w:val="CommentTextChar"/>
    <w:link w:val="CommentSubject"/>
    <w:uiPriority w:val="99"/>
    <w:semiHidden/>
    <w:rsid w:val="0029204B"/>
    <w:rPr>
      <w:rFonts w:ascii="Helvetica" w:hAnsi="Helvetica"/>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3863">
      <w:bodyDiv w:val="1"/>
      <w:marLeft w:val="0"/>
      <w:marRight w:val="0"/>
      <w:marTop w:val="0"/>
      <w:marBottom w:val="0"/>
      <w:divBdr>
        <w:top w:val="none" w:sz="0" w:space="0" w:color="auto"/>
        <w:left w:val="none" w:sz="0" w:space="0" w:color="auto"/>
        <w:bottom w:val="none" w:sz="0" w:space="0" w:color="auto"/>
        <w:right w:val="none" w:sz="0" w:space="0" w:color="auto"/>
      </w:divBdr>
    </w:div>
    <w:div w:id="434129380">
      <w:bodyDiv w:val="1"/>
      <w:marLeft w:val="0"/>
      <w:marRight w:val="0"/>
      <w:marTop w:val="0"/>
      <w:marBottom w:val="0"/>
      <w:divBdr>
        <w:top w:val="none" w:sz="0" w:space="0" w:color="auto"/>
        <w:left w:val="none" w:sz="0" w:space="0" w:color="auto"/>
        <w:bottom w:val="none" w:sz="0" w:space="0" w:color="auto"/>
        <w:right w:val="none" w:sz="0" w:space="0" w:color="auto"/>
      </w:divBdr>
      <w:divsChild>
        <w:div w:id="230119958">
          <w:marLeft w:val="1166"/>
          <w:marRight w:val="0"/>
          <w:marTop w:val="0"/>
          <w:marBottom w:val="0"/>
          <w:divBdr>
            <w:top w:val="none" w:sz="0" w:space="0" w:color="auto"/>
            <w:left w:val="none" w:sz="0" w:space="0" w:color="auto"/>
            <w:bottom w:val="none" w:sz="0" w:space="0" w:color="auto"/>
            <w:right w:val="none" w:sz="0" w:space="0" w:color="auto"/>
          </w:divBdr>
        </w:div>
        <w:div w:id="265506918">
          <w:marLeft w:val="1166"/>
          <w:marRight w:val="0"/>
          <w:marTop w:val="0"/>
          <w:marBottom w:val="0"/>
          <w:divBdr>
            <w:top w:val="none" w:sz="0" w:space="0" w:color="auto"/>
            <w:left w:val="none" w:sz="0" w:space="0" w:color="auto"/>
            <w:bottom w:val="none" w:sz="0" w:space="0" w:color="auto"/>
            <w:right w:val="none" w:sz="0" w:space="0" w:color="auto"/>
          </w:divBdr>
        </w:div>
        <w:div w:id="835924239">
          <w:marLeft w:val="1166"/>
          <w:marRight w:val="0"/>
          <w:marTop w:val="0"/>
          <w:marBottom w:val="0"/>
          <w:divBdr>
            <w:top w:val="none" w:sz="0" w:space="0" w:color="auto"/>
            <w:left w:val="none" w:sz="0" w:space="0" w:color="auto"/>
            <w:bottom w:val="none" w:sz="0" w:space="0" w:color="auto"/>
            <w:right w:val="none" w:sz="0" w:space="0" w:color="auto"/>
          </w:divBdr>
        </w:div>
        <w:div w:id="962687889">
          <w:marLeft w:val="1166"/>
          <w:marRight w:val="0"/>
          <w:marTop w:val="0"/>
          <w:marBottom w:val="0"/>
          <w:divBdr>
            <w:top w:val="none" w:sz="0" w:space="0" w:color="auto"/>
            <w:left w:val="none" w:sz="0" w:space="0" w:color="auto"/>
            <w:bottom w:val="none" w:sz="0" w:space="0" w:color="auto"/>
            <w:right w:val="none" w:sz="0" w:space="0" w:color="auto"/>
          </w:divBdr>
        </w:div>
        <w:div w:id="1168984436">
          <w:marLeft w:val="1166"/>
          <w:marRight w:val="0"/>
          <w:marTop w:val="0"/>
          <w:marBottom w:val="0"/>
          <w:divBdr>
            <w:top w:val="none" w:sz="0" w:space="0" w:color="auto"/>
            <w:left w:val="none" w:sz="0" w:space="0" w:color="auto"/>
            <w:bottom w:val="none" w:sz="0" w:space="0" w:color="auto"/>
            <w:right w:val="none" w:sz="0" w:space="0" w:color="auto"/>
          </w:divBdr>
        </w:div>
        <w:div w:id="1220554824">
          <w:marLeft w:val="1166"/>
          <w:marRight w:val="0"/>
          <w:marTop w:val="0"/>
          <w:marBottom w:val="0"/>
          <w:divBdr>
            <w:top w:val="none" w:sz="0" w:space="0" w:color="auto"/>
            <w:left w:val="none" w:sz="0" w:space="0" w:color="auto"/>
            <w:bottom w:val="none" w:sz="0" w:space="0" w:color="auto"/>
            <w:right w:val="none" w:sz="0" w:space="0" w:color="auto"/>
          </w:divBdr>
        </w:div>
        <w:div w:id="1238974445">
          <w:marLeft w:val="1166"/>
          <w:marRight w:val="0"/>
          <w:marTop w:val="0"/>
          <w:marBottom w:val="0"/>
          <w:divBdr>
            <w:top w:val="none" w:sz="0" w:space="0" w:color="auto"/>
            <w:left w:val="none" w:sz="0" w:space="0" w:color="auto"/>
            <w:bottom w:val="none" w:sz="0" w:space="0" w:color="auto"/>
            <w:right w:val="none" w:sz="0" w:space="0" w:color="auto"/>
          </w:divBdr>
        </w:div>
        <w:div w:id="1537623381">
          <w:marLeft w:val="1166"/>
          <w:marRight w:val="0"/>
          <w:marTop w:val="0"/>
          <w:marBottom w:val="0"/>
          <w:divBdr>
            <w:top w:val="none" w:sz="0" w:space="0" w:color="auto"/>
            <w:left w:val="none" w:sz="0" w:space="0" w:color="auto"/>
            <w:bottom w:val="none" w:sz="0" w:space="0" w:color="auto"/>
            <w:right w:val="none" w:sz="0" w:space="0" w:color="auto"/>
          </w:divBdr>
        </w:div>
        <w:div w:id="1602833373">
          <w:marLeft w:val="1166"/>
          <w:marRight w:val="0"/>
          <w:marTop w:val="0"/>
          <w:marBottom w:val="0"/>
          <w:divBdr>
            <w:top w:val="none" w:sz="0" w:space="0" w:color="auto"/>
            <w:left w:val="none" w:sz="0" w:space="0" w:color="auto"/>
            <w:bottom w:val="none" w:sz="0" w:space="0" w:color="auto"/>
            <w:right w:val="none" w:sz="0" w:space="0" w:color="auto"/>
          </w:divBdr>
        </w:div>
        <w:div w:id="1625230292">
          <w:marLeft w:val="1166"/>
          <w:marRight w:val="0"/>
          <w:marTop w:val="0"/>
          <w:marBottom w:val="0"/>
          <w:divBdr>
            <w:top w:val="none" w:sz="0" w:space="0" w:color="auto"/>
            <w:left w:val="none" w:sz="0" w:space="0" w:color="auto"/>
            <w:bottom w:val="none" w:sz="0" w:space="0" w:color="auto"/>
            <w:right w:val="none" w:sz="0" w:space="0" w:color="auto"/>
          </w:divBdr>
        </w:div>
        <w:div w:id="1717004830">
          <w:marLeft w:val="1166"/>
          <w:marRight w:val="0"/>
          <w:marTop w:val="0"/>
          <w:marBottom w:val="0"/>
          <w:divBdr>
            <w:top w:val="none" w:sz="0" w:space="0" w:color="auto"/>
            <w:left w:val="none" w:sz="0" w:space="0" w:color="auto"/>
            <w:bottom w:val="none" w:sz="0" w:space="0" w:color="auto"/>
            <w:right w:val="none" w:sz="0" w:space="0" w:color="auto"/>
          </w:divBdr>
        </w:div>
        <w:div w:id="1769350559">
          <w:marLeft w:val="1166"/>
          <w:marRight w:val="0"/>
          <w:marTop w:val="0"/>
          <w:marBottom w:val="0"/>
          <w:divBdr>
            <w:top w:val="none" w:sz="0" w:space="0" w:color="auto"/>
            <w:left w:val="none" w:sz="0" w:space="0" w:color="auto"/>
            <w:bottom w:val="none" w:sz="0" w:space="0" w:color="auto"/>
            <w:right w:val="none" w:sz="0" w:space="0" w:color="auto"/>
          </w:divBdr>
        </w:div>
        <w:div w:id="1851020721">
          <w:marLeft w:val="1166"/>
          <w:marRight w:val="0"/>
          <w:marTop w:val="0"/>
          <w:marBottom w:val="0"/>
          <w:divBdr>
            <w:top w:val="none" w:sz="0" w:space="0" w:color="auto"/>
            <w:left w:val="none" w:sz="0" w:space="0" w:color="auto"/>
            <w:bottom w:val="none" w:sz="0" w:space="0" w:color="auto"/>
            <w:right w:val="none" w:sz="0" w:space="0" w:color="auto"/>
          </w:divBdr>
        </w:div>
        <w:div w:id="1953660032">
          <w:marLeft w:val="1166"/>
          <w:marRight w:val="0"/>
          <w:marTop w:val="0"/>
          <w:marBottom w:val="0"/>
          <w:divBdr>
            <w:top w:val="none" w:sz="0" w:space="0" w:color="auto"/>
            <w:left w:val="none" w:sz="0" w:space="0" w:color="auto"/>
            <w:bottom w:val="none" w:sz="0" w:space="0" w:color="auto"/>
            <w:right w:val="none" w:sz="0" w:space="0" w:color="auto"/>
          </w:divBdr>
        </w:div>
      </w:divsChild>
    </w:div>
    <w:div w:id="525414100">
      <w:bodyDiv w:val="1"/>
      <w:marLeft w:val="0"/>
      <w:marRight w:val="0"/>
      <w:marTop w:val="0"/>
      <w:marBottom w:val="0"/>
      <w:divBdr>
        <w:top w:val="none" w:sz="0" w:space="0" w:color="auto"/>
        <w:left w:val="none" w:sz="0" w:space="0" w:color="auto"/>
        <w:bottom w:val="none" w:sz="0" w:space="0" w:color="auto"/>
        <w:right w:val="none" w:sz="0" w:space="0" w:color="auto"/>
      </w:divBdr>
    </w:div>
    <w:div w:id="572817303">
      <w:bodyDiv w:val="1"/>
      <w:marLeft w:val="0"/>
      <w:marRight w:val="0"/>
      <w:marTop w:val="0"/>
      <w:marBottom w:val="0"/>
      <w:divBdr>
        <w:top w:val="none" w:sz="0" w:space="0" w:color="auto"/>
        <w:left w:val="none" w:sz="0" w:space="0" w:color="auto"/>
        <w:bottom w:val="none" w:sz="0" w:space="0" w:color="auto"/>
        <w:right w:val="none" w:sz="0" w:space="0" w:color="auto"/>
      </w:divBdr>
    </w:div>
    <w:div w:id="711543316">
      <w:bodyDiv w:val="1"/>
      <w:marLeft w:val="0"/>
      <w:marRight w:val="0"/>
      <w:marTop w:val="0"/>
      <w:marBottom w:val="0"/>
      <w:divBdr>
        <w:top w:val="none" w:sz="0" w:space="0" w:color="auto"/>
        <w:left w:val="none" w:sz="0" w:space="0" w:color="auto"/>
        <w:bottom w:val="none" w:sz="0" w:space="0" w:color="auto"/>
        <w:right w:val="none" w:sz="0" w:space="0" w:color="auto"/>
      </w:divBdr>
    </w:div>
    <w:div w:id="981034999">
      <w:bodyDiv w:val="1"/>
      <w:marLeft w:val="0"/>
      <w:marRight w:val="0"/>
      <w:marTop w:val="0"/>
      <w:marBottom w:val="0"/>
      <w:divBdr>
        <w:top w:val="none" w:sz="0" w:space="0" w:color="auto"/>
        <w:left w:val="none" w:sz="0" w:space="0" w:color="auto"/>
        <w:bottom w:val="none" w:sz="0" w:space="0" w:color="auto"/>
        <w:right w:val="none" w:sz="0" w:space="0" w:color="auto"/>
      </w:divBdr>
    </w:div>
    <w:div w:id="1135372301">
      <w:bodyDiv w:val="1"/>
      <w:marLeft w:val="0"/>
      <w:marRight w:val="0"/>
      <w:marTop w:val="0"/>
      <w:marBottom w:val="0"/>
      <w:divBdr>
        <w:top w:val="none" w:sz="0" w:space="0" w:color="auto"/>
        <w:left w:val="none" w:sz="0" w:space="0" w:color="auto"/>
        <w:bottom w:val="none" w:sz="0" w:space="0" w:color="auto"/>
        <w:right w:val="none" w:sz="0" w:space="0" w:color="auto"/>
      </w:divBdr>
    </w:div>
    <w:div w:id="1429034101">
      <w:bodyDiv w:val="1"/>
      <w:marLeft w:val="0"/>
      <w:marRight w:val="0"/>
      <w:marTop w:val="0"/>
      <w:marBottom w:val="0"/>
      <w:divBdr>
        <w:top w:val="none" w:sz="0" w:space="0" w:color="auto"/>
        <w:left w:val="none" w:sz="0" w:space="0" w:color="auto"/>
        <w:bottom w:val="none" w:sz="0" w:space="0" w:color="auto"/>
        <w:right w:val="none" w:sz="0" w:space="0" w:color="auto"/>
      </w:divBdr>
    </w:div>
    <w:div w:id="1431394149">
      <w:bodyDiv w:val="1"/>
      <w:marLeft w:val="0"/>
      <w:marRight w:val="0"/>
      <w:marTop w:val="0"/>
      <w:marBottom w:val="0"/>
      <w:divBdr>
        <w:top w:val="none" w:sz="0" w:space="0" w:color="auto"/>
        <w:left w:val="none" w:sz="0" w:space="0" w:color="auto"/>
        <w:bottom w:val="none" w:sz="0" w:space="0" w:color="auto"/>
        <w:right w:val="none" w:sz="0" w:space="0" w:color="auto"/>
      </w:divBdr>
    </w:div>
    <w:div w:id="1439325987">
      <w:bodyDiv w:val="1"/>
      <w:marLeft w:val="0"/>
      <w:marRight w:val="0"/>
      <w:marTop w:val="0"/>
      <w:marBottom w:val="0"/>
      <w:divBdr>
        <w:top w:val="none" w:sz="0" w:space="0" w:color="auto"/>
        <w:left w:val="none" w:sz="0" w:space="0" w:color="auto"/>
        <w:bottom w:val="none" w:sz="0" w:space="0" w:color="auto"/>
        <w:right w:val="none" w:sz="0" w:space="0" w:color="auto"/>
      </w:divBdr>
      <w:divsChild>
        <w:div w:id="129633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212">
      <w:bodyDiv w:val="1"/>
      <w:marLeft w:val="0"/>
      <w:marRight w:val="0"/>
      <w:marTop w:val="0"/>
      <w:marBottom w:val="0"/>
      <w:divBdr>
        <w:top w:val="none" w:sz="0" w:space="0" w:color="auto"/>
        <w:left w:val="none" w:sz="0" w:space="0" w:color="auto"/>
        <w:bottom w:val="none" w:sz="0" w:space="0" w:color="auto"/>
        <w:right w:val="none" w:sz="0" w:space="0" w:color="auto"/>
      </w:divBdr>
    </w:div>
    <w:div w:id="1564563692">
      <w:bodyDiv w:val="1"/>
      <w:marLeft w:val="0"/>
      <w:marRight w:val="0"/>
      <w:marTop w:val="0"/>
      <w:marBottom w:val="0"/>
      <w:divBdr>
        <w:top w:val="none" w:sz="0" w:space="0" w:color="auto"/>
        <w:left w:val="none" w:sz="0" w:space="0" w:color="auto"/>
        <w:bottom w:val="none" w:sz="0" w:space="0" w:color="auto"/>
        <w:right w:val="none" w:sz="0" w:space="0" w:color="auto"/>
      </w:divBdr>
    </w:div>
    <w:div w:id="1758206352">
      <w:bodyDiv w:val="1"/>
      <w:marLeft w:val="0"/>
      <w:marRight w:val="0"/>
      <w:marTop w:val="0"/>
      <w:marBottom w:val="0"/>
      <w:divBdr>
        <w:top w:val="none" w:sz="0" w:space="0" w:color="auto"/>
        <w:left w:val="none" w:sz="0" w:space="0" w:color="auto"/>
        <w:bottom w:val="none" w:sz="0" w:space="0" w:color="auto"/>
        <w:right w:val="none" w:sz="0" w:space="0" w:color="auto"/>
      </w:divBdr>
      <w:divsChild>
        <w:div w:id="108624163">
          <w:marLeft w:val="1166"/>
          <w:marRight w:val="0"/>
          <w:marTop w:val="0"/>
          <w:marBottom w:val="0"/>
          <w:divBdr>
            <w:top w:val="none" w:sz="0" w:space="0" w:color="auto"/>
            <w:left w:val="none" w:sz="0" w:space="0" w:color="auto"/>
            <w:bottom w:val="none" w:sz="0" w:space="0" w:color="auto"/>
            <w:right w:val="none" w:sz="0" w:space="0" w:color="auto"/>
          </w:divBdr>
        </w:div>
        <w:div w:id="139658164">
          <w:marLeft w:val="1166"/>
          <w:marRight w:val="0"/>
          <w:marTop w:val="0"/>
          <w:marBottom w:val="0"/>
          <w:divBdr>
            <w:top w:val="none" w:sz="0" w:space="0" w:color="auto"/>
            <w:left w:val="none" w:sz="0" w:space="0" w:color="auto"/>
            <w:bottom w:val="none" w:sz="0" w:space="0" w:color="auto"/>
            <w:right w:val="none" w:sz="0" w:space="0" w:color="auto"/>
          </w:divBdr>
        </w:div>
        <w:div w:id="189418872">
          <w:marLeft w:val="1166"/>
          <w:marRight w:val="0"/>
          <w:marTop w:val="0"/>
          <w:marBottom w:val="0"/>
          <w:divBdr>
            <w:top w:val="none" w:sz="0" w:space="0" w:color="auto"/>
            <w:left w:val="none" w:sz="0" w:space="0" w:color="auto"/>
            <w:bottom w:val="none" w:sz="0" w:space="0" w:color="auto"/>
            <w:right w:val="none" w:sz="0" w:space="0" w:color="auto"/>
          </w:divBdr>
        </w:div>
        <w:div w:id="369234451">
          <w:marLeft w:val="1166"/>
          <w:marRight w:val="0"/>
          <w:marTop w:val="0"/>
          <w:marBottom w:val="0"/>
          <w:divBdr>
            <w:top w:val="none" w:sz="0" w:space="0" w:color="auto"/>
            <w:left w:val="none" w:sz="0" w:space="0" w:color="auto"/>
            <w:bottom w:val="none" w:sz="0" w:space="0" w:color="auto"/>
            <w:right w:val="none" w:sz="0" w:space="0" w:color="auto"/>
          </w:divBdr>
        </w:div>
        <w:div w:id="481116978">
          <w:marLeft w:val="1166"/>
          <w:marRight w:val="0"/>
          <w:marTop w:val="0"/>
          <w:marBottom w:val="0"/>
          <w:divBdr>
            <w:top w:val="none" w:sz="0" w:space="0" w:color="auto"/>
            <w:left w:val="none" w:sz="0" w:space="0" w:color="auto"/>
            <w:bottom w:val="none" w:sz="0" w:space="0" w:color="auto"/>
            <w:right w:val="none" w:sz="0" w:space="0" w:color="auto"/>
          </w:divBdr>
        </w:div>
        <w:div w:id="801189655">
          <w:marLeft w:val="1166"/>
          <w:marRight w:val="0"/>
          <w:marTop w:val="0"/>
          <w:marBottom w:val="0"/>
          <w:divBdr>
            <w:top w:val="none" w:sz="0" w:space="0" w:color="auto"/>
            <w:left w:val="none" w:sz="0" w:space="0" w:color="auto"/>
            <w:bottom w:val="none" w:sz="0" w:space="0" w:color="auto"/>
            <w:right w:val="none" w:sz="0" w:space="0" w:color="auto"/>
          </w:divBdr>
        </w:div>
        <w:div w:id="913319429">
          <w:marLeft w:val="1166"/>
          <w:marRight w:val="0"/>
          <w:marTop w:val="0"/>
          <w:marBottom w:val="0"/>
          <w:divBdr>
            <w:top w:val="none" w:sz="0" w:space="0" w:color="auto"/>
            <w:left w:val="none" w:sz="0" w:space="0" w:color="auto"/>
            <w:bottom w:val="none" w:sz="0" w:space="0" w:color="auto"/>
            <w:right w:val="none" w:sz="0" w:space="0" w:color="auto"/>
          </w:divBdr>
        </w:div>
        <w:div w:id="929772692">
          <w:marLeft w:val="1166"/>
          <w:marRight w:val="0"/>
          <w:marTop w:val="0"/>
          <w:marBottom w:val="0"/>
          <w:divBdr>
            <w:top w:val="none" w:sz="0" w:space="0" w:color="auto"/>
            <w:left w:val="none" w:sz="0" w:space="0" w:color="auto"/>
            <w:bottom w:val="none" w:sz="0" w:space="0" w:color="auto"/>
            <w:right w:val="none" w:sz="0" w:space="0" w:color="auto"/>
          </w:divBdr>
        </w:div>
        <w:div w:id="983582698">
          <w:marLeft w:val="1166"/>
          <w:marRight w:val="0"/>
          <w:marTop w:val="0"/>
          <w:marBottom w:val="0"/>
          <w:divBdr>
            <w:top w:val="none" w:sz="0" w:space="0" w:color="auto"/>
            <w:left w:val="none" w:sz="0" w:space="0" w:color="auto"/>
            <w:bottom w:val="none" w:sz="0" w:space="0" w:color="auto"/>
            <w:right w:val="none" w:sz="0" w:space="0" w:color="auto"/>
          </w:divBdr>
        </w:div>
        <w:div w:id="1111126653">
          <w:marLeft w:val="1166"/>
          <w:marRight w:val="0"/>
          <w:marTop w:val="0"/>
          <w:marBottom w:val="0"/>
          <w:divBdr>
            <w:top w:val="none" w:sz="0" w:space="0" w:color="auto"/>
            <w:left w:val="none" w:sz="0" w:space="0" w:color="auto"/>
            <w:bottom w:val="none" w:sz="0" w:space="0" w:color="auto"/>
            <w:right w:val="none" w:sz="0" w:space="0" w:color="auto"/>
          </w:divBdr>
        </w:div>
        <w:div w:id="1147669702">
          <w:marLeft w:val="1166"/>
          <w:marRight w:val="0"/>
          <w:marTop w:val="0"/>
          <w:marBottom w:val="0"/>
          <w:divBdr>
            <w:top w:val="none" w:sz="0" w:space="0" w:color="auto"/>
            <w:left w:val="none" w:sz="0" w:space="0" w:color="auto"/>
            <w:bottom w:val="none" w:sz="0" w:space="0" w:color="auto"/>
            <w:right w:val="none" w:sz="0" w:space="0" w:color="auto"/>
          </w:divBdr>
        </w:div>
        <w:div w:id="1290819183">
          <w:marLeft w:val="1166"/>
          <w:marRight w:val="0"/>
          <w:marTop w:val="0"/>
          <w:marBottom w:val="0"/>
          <w:divBdr>
            <w:top w:val="none" w:sz="0" w:space="0" w:color="auto"/>
            <w:left w:val="none" w:sz="0" w:space="0" w:color="auto"/>
            <w:bottom w:val="none" w:sz="0" w:space="0" w:color="auto"/>
            <w:right w:val="none" w:sz="0" w:space="0" w:color="auto"/>
          </w:divBdr>
        </w:div>
        <w:div w:id="1682315461">
          <w:marLeft w:val="1166"/>
          <w:marRight w:val="0"/>
          <w:marTop w:val="0"/>
          <w:marBottom w:val="0"/>
          <w:divBdr>
            <w:top w:val="none" w:sz="0" w:space="0" w:color="auto"/>
            <w:left w:val="none" w:sz="0" w:space="0" w:color="auto"/>
            <w:bottom w:val="none" w:sz="0" w:space="0" w:color="auto"/>
            <w:right w:val="none" w:sz="0" w:space="0" w:color="auto"/>
          </w:divBdr>
        </w:div>
        <w:div w:id="2101217436">
          <w:marLeft w:val="1166"/>
          <w:marRight w:val="0"/>
          <w:marTop w:val="0"/>
          <w:marBottom w:val="0"/>
          <w:divBdr>
            <w:top w:val="none" w:sz="0" w:space="0" w:color="auto"/>
            <w:left w:val="none" w:sz="0" w:space="0" w:color="auto"/>
            <w:bottom w:val="none" w:sz="0" w:space="0" w:color="auto"/>
            <w:right w:val="none" w:sz="0" w:space="0" w:color="auto"/>
          </w:divBdr>
        </w:div>
      </w:divsChild>
    </w:div>
    <w:div w:id="1979913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5EF63B232FB74092819058E6535132" ma:contentTypeVersion="17" ma:contentTypeDescription="Create a new document." ma:contentTypeScope="" ma:versionID="384253d8437d75ae4fb912bec93a6b38">
  <xsd:schema xmlns:xsd="http://www.w3.org/2001/XMLSchema" xmlns:xs="http://www.w3.org/2001/XMLSchema" xmlns:p="http://schemas.microsoft.com/office/2006/metadata/properties" xmlns:ns2="86a2975c-03c4-4556-8ffb-ce831fcee7be" xmlns:ns3="a8b12b33-4ac8-44e1-95d9-b068581df884" targetNamespace="http://schemas.microsoft.com/office/2006/metadata/properties" ma:root="true" ma:fieldsID="2a6c9b5edf79a2107f6dc7943e2e492e" ns2:_="" ns3:_="">
    <xsd:import namespace="86a2975c-03c4-4556-8ffb-ce831fcee7be"/>
    <xsd:import namespace="a8b12b33-4ac8-44e1-95d9-b068581df8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2975c-03c4-4556-8ffb-ce831fcee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6792eaf-87fb-41f6-bc1c-da9f161ae9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b12b33-4ac8-44e1-95d9-b068581df8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8f7dff-713b-4769-adca-3d665698c35b}" ma:internalName="TaxCatchAll" ma:showField="CatchAllData" ma:web="a8b12b33-4ac8-44e1-95d9-b068581df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a2975c-03c4-4556-8ffb-ce831fcee7be">
      <Terms xmlns="http://schemas.microsoft.com/office/infopath/2007/PartnerControls"/>
    </lcf76f155ced4ddcb4097134ff3c332f>
    <TaxCatchAll xmlns="a8b12b33-4ac8-44e1-95d9-b068581df884" xsi:nil="true"/>
  </documentManagement>
</p:properties>
</file>

<file path=customXml/itemProps1.xml><?xml version="1.0" encoding="utf-8"?>
<ds:datastoreItem xmlns:ds="http://schemas.openxmlformats.org/officeDocument/2006/customXml" ds:itemID="{B50F0851-5028-4427-ABF7-80445B932402}">
  <ds:schemaRefs>
    <ds:schemaRef ds:uri="http://schemas.openxmlformats.org/officeDocument/2006/bibliography"/>
  </ds:schemaRefs>
</ds:datastoreItem>
</file>

<file path=customXml/itemProps2.xml><?xml version="1.0" encoding="utf-8"?>
<ds:datastoreItem xmlns:ds="http://schemas.openxmlformats.org/officeDocument/2006/customXml" ds:itemID="{BFB949E2-574F-426A-BAFB-4C939D9A1022}"/>
</file>

<file path=customXml/itemProps3.xml><?xml version="1.0" encoding="utf-8"?>
<ds:datastoreItem xmlns:ds="http://schemas.openxmlformats.org/officeDocument/2006/customXml" ds:itemID="{A7428B4D-8595-40BA-BD6B-F9905FFFCACE}"/>
</file>

<file path=customXml/itemProps4.xml><?xml version="1.0" encoding="utf-8"?>
<ds:datastoreItem xmlns:ds="http://schemas.openxmlformats.org/officeDocument/2006/customXml" ds:itemID="{897821A0-C822-41C0-B384-32F7624355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Golf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Sferrazza,Danielle</dc:creator>
  <keywords/>
  <dc:description/>
  <lastModifiedBy>Scott Stefani</lastModifiedBy>
  <revision>5</revision>
  <lastPrinted>2021-04-01T14:09:00.0000000Z</lastPrinted>
  <dcterms:created xsi:type="dcterms:W3CDTF">2024-02-20T22:43:00.0000000Z</dcterms:created>
  <dcterms:modified xsi:type="dcterms:W3CDTF">2024-03-01T19:51:39.9471142Z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0x010100EA5EF63B232FB74092819058E6535132</vt:lpwstr>
  </property>
  <property fmtid="{D5CDD505-2E9C-101B-9397-08002B2CF9AE}" pid="3" name="MediaServiceImageTags">
    <vt:lpwstr/>
  </property>
</Properties>
</file>